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84FD" w14:textId="68E19C77" w:rsidR="00EB75F6" w:rsidRPr="00EB75F6" w:rsidRDefault="00EB75F6" w:rsidP="00FC0CF1">
      <w:pPr>
        <w:spacing w:line="240" w:lineRule="auto"/>
        <w:jc w:val="center"/>
        <w:rPr>
          <w:rFonts w:ascii="Traditional Arabic" w:hAnsi="Traditional Arabic" w:cs="Traditional Arabic"/>
          <w:b/>
          <w:bCs/>
          <w:color w:val="4472C4" w:themeColor="accent1"/>
          <w:sz w:val="36"/>
          <w:szCs w:val="36"/>
          <w:rtl/>
        </w:rPr>
      </w:pPr>
      <w:r w:rsidRPr="00EB75F6">
        <w:rPr>
          <w:rFonts w:ascii="Traditional Arabic" w:hAnsi="Traditional Arabic" w:cs="Traditional Arabic"/>
          <w:b/>
          <w:bCs/>
          <w:color w:val="4472C4" w:themeColor="accent1"/>
          <w:sz w:val="36"/>
          <w:szCs w:val="36"/>
          <w:rtl/>
        </w:rPr>
        <w:t>ب</w:t>
      </w:r>
      <w:r w:rsidRPr="00EB75F6">
        <w:rPr>
          <w:rFonts w:ascii="Traditional Arabic" w:hAnsi="Traditional Arabic" w:cs="Traditional Arabic" w:hint="cs"/>
          <w:b/>
          <w:bCs/>
          <w:color w:val="4472C4" w:themeColor="accent1"/>
          <w:sz w:val="36"/>
          <w:szCs w:val="36"/>
          <w:rtl/>
        </w:rPr>
        <w:t xml:space="preserve">سم الله الرحمن الرحيم </w:t>
      </w:r>
    </w:p>
    <w:p w14:paraId="0CC7E070" w14:textId="18EDE657" w:rsidR="00B8170F" w:rsidRPr="00EB75F6" w:rsidRDefault="00850506" w:rsidP="00EB75F6">
      <w:pPr>
        <w:spacing w:line="240" w:lineRule="auto"/>
        <w:jc w:val="center"/>
        <w:rPr>
          <w:rFonts w:ascii="Traditional Arabic" w:hAnsi="Traditional Arabic" w:cs="Traditional Arabic"/>
          <w:b/>
          <w:bCs/>
          <w:color w:val="C00000"/>
          <w:sz w:val="36"/>
          <w:szCs w:val="36"/>
          <w:rtl/>
        </w:rPr>
      </w:pPr>
      <w:r w:rsidRPr="00FC0CF1">
        <w:rPr>
          <w:rFonts w:ascii="Traditional Arabic" w:hAnsi="Traditional Arabic" w:cs="Traditional Arabic" w:hint="cs"/>
          <w:b/>
          <w:bCs/>
          <w:color w:val="C00000"/>
          <w:sz w:val="36"/>
          <w:szCs w:val="36"/>
          <w:rtl/>
        </w:rPr>
        <w:t>ر</w:t>
      </w:r>
      <w:r w:rsidRPr="00FC0CF1">
        <w:rPr>
          <w:rFonts w:ascii="Traditional Arabic" w:hAnsi="Traditional Arabic" w:cs="Traditional Arabic"/>
          <w:b/>
          <w:bCs/>
          <w:color w:val="C00000"/>
          <w:sz w:val="36"/>
          <w:szCs w:val="36"/>
          <w:rtl/>
        </w:rPr>
        <w:t xml:space="preserve">سالة </w:t>
      </w:r>
      <w:r w:rsidR="0019136D" w:rsidRPr="00FC0CF1">
        <w:rPr>
          <w:rFonts w:ascii="Traditional Arabic" w:hAnsi="Traditional Arabic" w:cs="Traditional Arabic"/>
          <w:b/>
          <w:bCs/>
          <w:color w:val="C00000"/>
          <w:sz w:val="36"/>
          <w:szCs w:val="36"/>
          <w:rtl/>
        </w:rPr>
        <w:t>مفتوحة</w:t>
      </w:r>
      <w:r w:rsidRPr="00FC0CF1">
        <w:rPr>
          <w:rFonts w:ascii="Traditional Arabic" w:hAnsi="Traditional Arabic" w:cs="Traditional Arabic"/>
          <w:b/>
          <w:bCs/>
          <w:color w:val="C00000"/>
          <w:sz w:val="36"/>
          <w:szCs w:val="36"/>
          <w:rtl/>
        </w:rPr>
        <w:t xml:space="preserve"> إلى</w:t>
      </w:r>
      <w:r w:rsidR="000730C4">
        <w:rPr>
          <w:rFonts w:ascii="Traditional Arabic" w:hAnsi="Traditional Arabic" w:cs="Traditional Arabic" w:hint="cs"/>
          <w:b/>
          <w:bCs/>
          <w:color w:val="C00000"/>
          <w:sz w:val="36"/>
          <w:szCs w:val="36"/>
          <w:rtl/>
        </w:rPr>
        <w:t xml:space="preserve"> </w:t>
      </w:r>
      <w:r w:rsidRPr="00FC0CF1">
        <w:rPr>
          <w:rFonts w:ascii="Traditional Arabic" w:hAnsi="Traditional Arabic" w:cs="Traditional Arabic"/>
          <w:b/>
          <w:bCs/>
          <w:color w:val="C00000"/>
          <w:sz w:val="36"/>
          <w:szCs w:val="36"/>
          <w:rtl/>
        </w:rPr>
        <w:t>بابا الفاتيكان البابا فرنسيس بشأن الإبادة الجماعية في غزة وفلسطين</w:t>
      </w:r>
    </w:p>
    <w:p w14:paraId="60484E7B" w14:textId="76D753D2" w:rsidR="00F0094A" w:rsidRDefault="007B6A20" w:rsidP="00FC0CF1">
      <w:pPr>
        <w:spacing w:line="240" w:lineRule="auto"/>
        <w:jc w:val="lowKashida"/>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hint="cs"/>
          <w:color w:val="000000" w:themeColor="text1"/>
          <w:sz w:val="32"/>
          <w:szCs w:val="32"/>
          <w:shd w:val="clear" w:color="auto" w:fill="FFFFFF"/>
          <w:rtl/>
          <w:lang w:bidi="ar-SY"/>
        </w:rPr>
        <w:t>حضرة</w:t>
      </w:r>
      <w:r w:rsidR="00A51B3C" w:rsidRPr="00A51B3C">
        <w:rPr>
          <w:rFonts w:ascii="Traditional Arabic" w:hAnsi="Traditional Arabic" w:cs="Traditional Arabic" w:hint="cs"/>
          <w:color w:val="000000" w:themeColor="text1"/>
          <w:sz w:val="32"/>
          <w:szCs w:val="32"/>
          <w:shd w:val="clear" w:color="auto" w:fill="FFFFFF"/>
          <w:rtl/>
          <w:lang w:bidi="ar-SY"/>
        </w:rPr>
        <w:t xml:space="preserve"> </w:t>
      </w:r>
      <w:r w:rsidR="00A51B3C" w:rsidRPr="00A51B3C">
        <w:rPr>
          <w:rFonts w:ascii="Traditional Arabic" w:hAnsi="Traditional Arabic" w:cs="Traditional Arabic"/>
          <w:color w:val="000000" w:themeColor="text1"/>
          <w:sz w:val="32"/>
          <w:szCs w:val="32"/>
          <w:shd w:val="clear" w:color="auto" w:fill="FFFFFF"/>
          <w:rtl/>
          <w:lang w:bidi="ar-SY"/>
        </w:rPr>
        <w:t xml:space="preserve">البابا </w:t>
      </w:r>
      <w:r w:rsidR="002C3E2B" w:rsidRPr="00A51B3C">
        <w:rPr>
          <w:rFonts w:ascii="Traditional Arabic" w:hAnsi="Traditional Arabic" w:cs="Traditional Arabic"/>
          <w:color w:val="000000" w:themeColor="text1"/>
          <w:sz w:val="32"/>
          <w:szCs w:val="32"/>
          <w:shd w:val="clear" w:color="auto" w:fill="FFFFFF"/>
          <w:rtl/>
        </w:rPr>
        <w:t xml:space="preserve">"ورخي ماريو بيرجوليو فرنسيس" </w:t>
      </w:r>
      <w:r w:rsidR="009210A0" w:rsidRPr="00A51B3C">
        <w:rPr>
          <w:rFonts w:ascii="Traditional Arabic" w:hAnsi="Traditional Arabic" w:cs="Traditional Arabic"/>
          <w:color w:val="000000" w:themeColor="text1"/>
          <w:sz w:val="32"/>
          <w:szCs w:val="32"/>
          <w:shd w:val="clear" w:color="auto" w:fill="FFFFFF"/>
          <w:rtl/>
        </w:rPr>
        <w:t xml:space="preserve">أسقف روما والزعيم الروحي للكنيسة الكاثوليكية، </w:t>
      </w:r>
      <w:r w:rsidR="002C3E2B" w:rsidRPr="00A51B3C">
        <w:rPr>
          <w:rFonts w:ascii="Traditional Arabic" w:hAnsi="Traditional Arabic" w:cs="Traditional Arabic"/>
          <w:color w:val="000000" w:themeColor="text1"/>
          <w:sz w:val="32"/>
          <w:szCs w:val="32"/>
          <w:shd w:val="clear" w:color="auto" w:fill="FFFFFF"/>
          <w:rtl/>
        </w:rPr>
        <w:t xml:space="preserve">الموقر... </w:t>
      </w:r>
    </w:p>
    <w:p w14:paraId="1CBDE432" w14:textId="0FEEFF96" w:rsidR="002402C9" w:rsidRPr="00A51B3C" w:rsidRDefault="002C3E2B" w:rsidP="00FC0CF1">
      <w:pPr>
        <w:spacing w:line="240" w:lineRule="auto"/>
        <w:jc w:val="lowKashida"/>
        <w:rPr>
          <w:rFonts w:ascii="Traditional Arabic" w:hAnsi="Traditional Arabic" w:cs="Traditional Arabic"/>
          <w:color w:val="000000" w:themeColor="text1"/>
          <w:sz w:val="32"/>
          <w:szCs w:val="32"/>
          <w:rtl/>
        </w:rPr>
      </w:pPr>
      <w:r w:rsidRPr="00A51B3C">
        <w:rPr>
          <w:rFonts w:ascii="Traditional Arabic" w:hAnsi="Traditional Arabic" w:cs="Traditional Arabic"/>
          <w:color w:val="000000" w:themeColor="text1"/>
          <w:sz w:val="32"/>
          <w:szCs w:val="32"/>
          <w:shd w:val="clear" w:color="auto" w:fill="FFFFFF"/>
          <w:rtl/>
        </w:rPr>
        <w:t>تحية سلام</w:t>
      </w:r>
      <w:r w:rsidR="00F0094A">
        <w:rPr>
          <w:rFonts w:ascii="Traditional Arabic" w:hAnsi="Traditional Arabic" w:cs="Traditional Arabic" w:hint="cs"/>
          <w:color w:val="000000" w:themeColor="text1"/>
          <w:sz w:val="32"/>
          <w:szCs w:val="32"/>
          <w:shd w:val="clear" w:color="auto" w:fill="FFFFFF"/>
          <w:rtl/>
        </w:rPr>
        <w:t>،</w:t>
      </w:r>
      <w:r w:rsidRPr="00A51B3C">
        <w:rPr>
          <w:rFonts w:ascii="Traditional Arabic" w:hAnsi="Traditional Arabic" w:cs="Traditional Arabic"/>
          <w:color w:val="000000" w:themeColor="text1"/>
          <w:sz w:val="32"/>
          <w:szCs w:val="32"/>
          <w:shd w:val="clear" w:color="auto" w:fill="FFFFFF"/>
          <w:rtl/>
        </w:rPr>
        <w:t xml:space="preserve"> وطمأنينة</w:t>
      </w:r>
      <w:r w:rsidR="00F0094A">
        <w:rPr>
          <w:rFonts w:ascii="Traditional Arabic" w:hAnsi="Traditional Arabic" w:cs="Traditional Arabic" w:hint="cs"/>
          <w:color w:val="000000" w:themeColor="text1"/>
          <w:sz w:val="32"/>
          <w:szCs w:val="32"/>
          <w:shd w:val="clear" w:color="auto" w:fill="FFFFFF"/>
          <w:rtl/>
        </w:rPr>
        <w:t>،</w:t>
      </w:r>
      <w:r w:rsidRPr="00A51B3C">
        <w:rPr>
          <w:rFonts w:ascii="Traditional Arabic" w:hAnsi="Traditional Arabic" w:cs="Traditional Arabic"/>
          <w:color w:val="000000" w:themeColor="text1"/>
          <w:sz w:val="32"/>
          <w:szCs w:val="32"/>
          <w:shd w:val="clear" w:color="auto" w:fill="FFFFFF"/>
          <w:rtl/>
        </w:rPr>
        <w:t xml:space="preserve"> وخيرٍ </w:t>
      </w:r>
      <w:r w:rsidR="00B5038F">
        <w:rPr>
          <w:rFonts w:ascii="Traditional Arabic" w:hAnsi="Traditional Arabic" w:cs="Traditional Arabic" w:hint="cs"/>
          <w:color w:val="000000" w:themeColor="text1"/>
          <w:sz w:val="32"/>
          <w:szCs w:val="32"/>
          <w:shd w:val="clear" w:color="auto" w:fill="FFFFFF"/>
          <w:rtl/>
        </w:rPr>
        <w:t>لكل بريء من</w:t>
      </w:r>
      <w:r w:rsidRPr="00A51B3C">
        <w:rPr>
          <w:rFonts w:ascii="Traditional Arabic" w:hAnsi="Traditional Arabic" w:cs="Traditional Arabic"/>
          <w:color w:val="000000" w:themeColor="text1"/>
          <w:sz w:val="32"/>
          <w:szCs w:val="32"/>
          <w:shd w:val="clear" w:color="auto" w:fill="FFFFFF"/>
          <w:rtl/>
        </w:rPr>
        <w:t xml:space="preserve"> أبناء الإنساني</w:t>
      </w:r>
      <w:r w:rsidR="009210A0" w:rsidRPr="00A51B3C">
        <w:rPr>
          <w:rFonts w:ascii="Traditional Arabic" w:hAnsi="Traditional Arabic" w:cs="Traditional Arabic"/>
          <w:color w:val="000000" w:themeColor="text1"/>
          <w:sz w:val="32"/>
          <w:szCs w:val="32"/>
          <w:shd w:val="clear" w:color="auto" w:fill="FFFFFF"/>
          <w:rtl/>
        </w:rPr>
        <w:t>ة</w:t>
      </w:r>
      <w:r w:rsidRPr="00A51B3C">
        <w:rPr>
          <w:rFonts w:ascii="Traditional Arabic" w:hAnsi="Traditional Arabic" w:cs="Traditional Arabic"/>
          <w:color w:val="000000" w:themeColor="text1"/>
          <w:sz w:val="32"/>
          <w:szCs w:val="32"/>
          <w:shd w:val="clear" w:color="auto" w:fill="FFFFFF"/>
          <w:rtl/>
        </w:rPr>
        <w:t xml:space="preserve"> في هذا </w:t>
      </w:r>
      <w:r w:rsidR="00485200">
        <w:rPr>
          <w:rFonts w:ascii="Traditional Arabic" w:hAnsi="Traditional Arabic" w:cs="Traditional Arabic" w:hint="cs"/>
          <w:color w:val="000000" w:themeColor="text1"/>
          <w:sz w:val="32"/>
          <w:szCs w:val="32"/>
          <w:shd w:val="clear" w:color="auto" w:fill="FFFFFF"/>
          <w:rtl/>
        </w:rPr>
        <w:t>الكون</w:t>
      </w:r>
      <w:r w:rsidRPr="00A51B3C">
        <w:rPr>
          <w:rFonts w:ascii="Traditional Arabic" w:hAnsi="Traditional Arabic" w:cs="Traditional Arabic"/>
          <w:color w:val="000000" w:themeColor="text1"/>
          <w:sz w:val="32"/>
          <w:szCs w:val="32"/>
          <w:shd w:val="clear" w:color="auto" w:fill="FFFFFF"/>
          <w:rtl/>
        </w:rPr>
        <w:t xml:space="preserve">، وبعد: </w:t>
      </w:r>
    </w:p>
    <w:p w14:paraId="52665D88" w14:textId="2597830A" w:rsidR="002523D7" w:rsidRDefault="00E057D5" w:rsidP="00FC0CF1">
      <w:pPr>
        <w:spacing w:line="240" w:lineRule="auto"/>
        <w:jc w:val="lowKashida"/>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أ</w:t>
      </w:r>
      <w:r w:rsidR="00F0094A">
        <w:rPr>
          <w:rFonts w:ascii="Traditional Arabic" w:hAnsi="Traditional Arabic" w:cs="Traditional Arabic" w:hint="cs"/>
          <w:color w:val="000000" w:themeColor="text1"/>
          <w:sz w:val="32"/>
          <w:szCs w:val="32"/>
          <w:rtl/>
        </w:rPr>
        <w:t>ُ</w:t>
      </w:r>
      <w:r>
        <w:rPr>
          <w:rFonts w:ascii="Traditional Arabic" w:hAnsi="Traditional Arabic" w:cs="Traditional Arabic" w:hint="cs"/>
          <w:color w:val="000000" w:themeColor="text1"/>
          <w:sz w:val="32"/>
          <w:szCs w:val="32"/>
          <w:rtl/>
        </w:rPr>
        <w:t>رسل</w:t>
      </w:r>
      <w:r w:rsidR="002402C9" w:rsidRPr="00A51B3C">
        <w:rPr>
          <w:rFonts w:ascii="Traditional Arabic" w:hAnsi="Traditional Arabic" w:cs="Traditional Arabic"/>
          <w:color w:val="000000" w:themeColor="text1"/>
          <w:sz w:val="32"/>
          <w:szCs w:val="32"/>
          <w:rtl/>
        </w:rPr>
        <w:t xml:space="preserve"> لكم هذه الرسالة</w:t>
      </w:r>
      <w:r w:rsidR="002523D7">
        <w:rPr>
          <w:rFonts w:ascii="Traditional Arabic" w:hAnsi="Traditional Arabic" w:cs="Traditional Arabic" w:hint="cs"/>
          <w:color w:val="000000" w:themeColor="text1"/>
          <w:sz w:val="32"/>
          <w:szCs w:val="32"/>
          <w:rtl/>
        </w:rPr>
        <w:t>،</w:t>
      </w:r>
      <w:r>
        <w:rPr>
          <w:rFonts w:ascii="Traditional Arabic" w:hAnsi="Traditional Arabic" w:cs="Traditional Arabic" w:hint="cs"/>
          <w:color w:val="000000" w:themeColor="text1"/>
          <w:sz w:val="32"/>
          <w:szCs w:val="32"/>
          <w:rtl/>
        </w:rPr>
        <w:t xml:space="preserve"> بشأن </w:t>
      </w:r>
      <w:r w:rsidR="002523D7">
        <w:rPr>
          <w:rFonts w:ascii="Traditional Arabic" w:hAnsi="Traditional Arabic" w:cs="Traditional Arabic" w:hint="cs"/>
          <w:color w:val="000000" w:themeColor="text1"/>
          <w:sz w:val="32"/>
          <w:szCs w:val="32"/>
          <w:rtl/>
        </w:rPr>
        <w:t>المجازر والعقاب الجماعي الذي ي</w:t>
      </w:r>
      <w:r w:rsidR="007B6A20">
        <w:rPr>
          <w:rFonts w:ascii="Traditional Arabic" w:hAnsi="Traditional Arabic" w:cs="Traditional Arabic" w:hint="cs"/>
          <w:color w:val="000000" w:themeColor="text1"/>
          <w:sz w:val="32"/>
          <w:szCs w:val="32"/>
          <w:rtl/>
        </w:rPr>
        <w:t>ُ</w:t>
      </w:r>
      <w:r w:rsidR="002523D7">
        <w:rPr>
          <w:rFonts w:ascii="Traditional Arabic" w:hAnsi="Traditional Arabic" w:cs="Traditional Arabic" w:hint="cs"/>
          <w:color w:val="000000" w:themeColor="text1"/>
          <w:sz w:val="32"/>
          <w:szCs w:val="32"/>
          <w:rtl/>
        </w:rPr>
        <w:t>مارسه الاحتلال الإسرائيلي وداعموه بحق شعب</w:t>
      </w:r>
      <w:r>
        <w:rPr>
          <w:rFonts w:ascii="Traditional Arabic" w:hAnsi="Traditional Arabic" w:cs="Traditional Arabic" w:hint="cs"/>
          <w:color w:val="000000" w:themeColor="text1"/>
          <w:sz w:val="32"/>
          <w:szCs w:val="32"/>
          <w:rtl/>
        </w:rPr>
        <w:t xml:space="preserve"> فلسطين</w:t>
      </w:r>
      <w:r w:rsidR="002523D7">
        <w:rPr>
          <w:rFonts w:ascii="Traditional Arabic" w:hAnsi="Traditional Arabic" w:cs="Traditional Arabic" w:hint="cs"/>
          <w:color w:val="000000" w:themeColor="text1"/>
          <w:sz w:val="32"/>
          <w:szCs w:val="32"/>
          <w:rtl/>
        </w:rPr>
        <w:t xml:space="preserve"> وغزة</w:t>
      </w:r>
      <w:r>
        <w:rPr>
          <w:rFonts w:ascii="Traditional Arabic" w:hAnsi="Traditional Arabic" w:cs="Traditional Arabic" w:hint="cs"/>
          <w:color w:val="000000" w:themeColor="text1"/>
          <w:sz w:val="32"/>
          <w:szCs w:val="32"/>
          <w:rtl/>
        </w:rPr>
        <w:t xml:space="preserve">، آملاً بأن تلقى </w:t>
      </w:r>
      <w:r w:rsidR="002523D7">
        <w:rPr>
          <w:rFonts w:ascii="Traditional Arabic" w:hAnsi="Traditional Arabic" w:cs="Traditional Arabic" w:hint="cs"/>
          <w:color w:val="000000" w:themeColor="text1"/>
          <w:sz w:val="32"/>
          <w:szCs w:val="32"/>
          <w:rtl/>
        </w:rPr>
        <w:t xml:space="preserve">لديكم </w:t>
      </w:r>
      <w:r>
        <w:rPr>
          <w:rFonts w:ascii="Traditional Arabic" w:hAnsi="Traditional Arabic" w:cs="Traditional Arabic" w:hint="cs"/>
          <w:color w:val="000000" w:themeColor="text1"/>
          <w:sz w:val="32"/>
          <w:szCs w:val="32"/>
          <w:rtl/>
        </w:rPr>
        <w:t>آذاناً صاغيةً، ويكون</w:t>
      </w:r>
      <w:r w:rsidR="002523D7">
        <w:rPr>
          <w:rFonts w:ascii="Traditional Arabic" w:hAnsi="Traditional Arabic" w:cs="Traditional Arabic" w:hint="cs"/>
          <w:color w:val="000000" w:themeColor="text1"/>
          <w:sz w:val="32"/>
          <w:szCs w:val="32"/>
          <w:rtl/>
        </w:rPr>
        <w:t>َ</w:t>
      </w:r>
      <w:r>
        <w:rPr>
          <w:rFonts w:ascii="Traditional Arabic" w:hAnsi="Traditional Arabic" w:cs="Traditional Arabic" w:hint="cs"/>
          <w:color w:val="000000" w:themeColor="text1"/>
          <w:sz w:val="32"/>
          <w:szCs w:val="32"/>
          <w:rtl/>
        </w:rPr>
        <w:t xml:space="preserve"> لها </w:t>
      </w:r>
      <w:r w:rsidR="005763ED">
        <w:rPr>
          <w:rFonts w:ascii="Traditional Arabic" w:hAnsi="Traditional Arabic" w:cs="Traditional Arabic"/>
          <w:color w:val="000000" w:themeColor="text1"/>
          <w:sz w:val="32"/>
          <w:szCs w:val="32"/>
          <w:rtl/>
        </w:rPr>
        <w:t>أثر</w:t>
      </w:r>
      <w:r>
        <w:rPr>
          <w:rFonts w:ascii="Traditional Arabic" w:hAnsi="Traditional Arabic" w:cs="Traditional Arabic" w:hint="cs"/>
          <w:color w:val="000000" w:themeColor="text1"/>
          <w:sz w:val="32"/>
          <w:szCs w:val="32"/>
          <w:rtl/>
        </w:rPr>
        <w:t xml:space="preserve"> </w:t>
      </w:r>
      <w:r w:rsidR="005763ED">
        <w:rPr>
          <w:rFonts w:ascii="Traditional Arabic" w:hAnsi="Traditional Arabic" w:cs="Traditional Arabic"/>
          <w:color w:val="000000" w:themeColor="text1"/>
          <w:sz w:val="32"/>
          <w:szCs w:val="32"/>
          <w:rtl/>
        </w:rPr>
        <w:t>طيب</w:t>
      </w:r>
      <w:r>
        <w:rPr>
          <w:rFonts w:ascii="Traditional Arabic" w:hAnsi="Traditional Arabic" w:cs="Traditional Arabic" w:hint="cs"/>
          <w:color w:val="000000" w:themeColor="text1"/>
          <w:sz w:val="32"/>
          <w:szCs w:val="32"/>
          <w:rtl/>
        </w:rPr>
        <w:t xml:space="preserve"> في نفوسكم</w:t>
      </w:r>
      <w:r w:rsidR="002523D7">
        <w:rPr>
          <w:rFonts w:ascii="Traditional Arabic" w:hAnsi="Traditional Arabic" w:cs="Traditional Arabic" w:hint="cs"/>
          <w:color w:val="000000" w:themeColor="text1"/>
          <w:sz w:val="32"/>
          <w:szCs w:val="32"/>
          <w:rtl/>
        </w:rPr>
        <w:t xml:space="preserve">، </w:t>
      </w:r>
      <w:r w:rsidR="005763ED">
        <w:rPr>
          <w:rFonts w:ascii="Traditional Arabic" w:hAnsi="Traditional Arabic" w:cs="Traditional Arabic"/>
          <w:color w:val="000000" w:themeColor="text1"/>
          <w:sz w:val="32"/>
          <w:szCs w:val="32"/>
          <w:rtl/>
        </w:rPr>
        <w:t>وت</w:t>
      </w:r>
      <w:r w:rsidR="007B6A20">
        <w:rPr>
          <w:rFonts w:ascii="Traditional Arabic" w:hAnsi="Traditional Arabic" w:cs="Traditional Arabic" w:hint="cs"/>
          <w:color w:val="000000" w:themeColor="text1"/>
          <w:sz w:val="32"/>
          <w:szCs w:val="32"/>
          <w:rtl/>
        </w:rPr>
        <w:t>ُ</w:t>
      </w:r>
      <w:r w:rsidR="005763ED">
        <w:rPr>
          <w:rFonts w:ascii="Traditional Arabic" w:hAnsi="Traditional Arabic" w:cs="Traditional Arabic"/>
          <w:color w:val="000000" w:themeColor="text1"/>
          <w:sz w:val="32"/>
          <w:szCs w:val="32"/>
          <w:rtl/>
        </w:rPr>
        <w:t>سهم</w:t>
      </w:r>
      <w:r w:rsidR="002523D7">
        <w:rPr>
          <w:rFonts w:ascii="Traditional Arabic" w:hAnsi="Traditional Arabic" w:cs="Traditional Arabic" w:hint="cs"/>
          <w:color w:val="000000" w:themeColor="text1"/>
          <w:sz w:val="32"/>
          <w:szCs w:val="32"/>
          <w:rtl/>
        </w:rPr>
        <w:t xml:space="preserve"> في إنهاء المعاناة الإنسانية في فلسطين</w:t>
      </w:r>
      <w:r>
        <w:rPr>
          <w:rFonts w:ascii="Traditional Arabic" w:hAnsi="Traditional Arabic" w:cs="Traditional Arabic" w:hint="cs"/>
          <w:color w:val="000000" w:themeColor="text1"/>
          <w:sz w:val="32"/>
          <w:szCs w:val="32"/>
          <w:rtl/>
        </w:rPr>
        <w:t>؛ لأن دافعها إنساني وأخلاقي</w:t>
      </w:r>
      <w:r w:rsidR="006D1670">
        <w:rPr>
          <w:rFonts w:ascii="Traditional Arabic" w:hAnsi="Traditional Arabic" w:cs="Traditional Arabic" w:hint="cs"/>
          <w:color w:val="000000" w:themeColor="text1"/>
          <w:sz w:val="32"/>
          <w:szCs w:val="32"/>
          <w:rtl/>
        </w:rPr>
        <w:t>، وق</w:t>
      </w:r>
      <w:r w:rsidR="002620CB">
        <w:rPr>
          <w:rFonts w:ascii="Traditional Arabic" w:hAnsi="Traditional Arabic" w:cs="Traditional Arabic" w:hint="cs"/>
          <w:color w:val="000000" w:themeColor="text1"/>
          <w:sz w:val="32"/>
          <w:szCs w:val="32"/>
          <w:rtl/>
        </w:rPr>
        <w:t>ُ</w:t>
      </w:r>
      <w:r w:rsidR="006D1670">
        <w:rPr>
          <w:rFonts w:ascii="Traditional Arabic" w:hAnsi="Traditional Arabic" w:cs="Traditional Arabic" w:hint="cs"/>
          <w:color w:val="000000" w:themeColor="text1"/>
          <w:sz w:val="32"/>
          <w:szCs w:val="32"/>
          <w:rtl/>
        </w:rPr>
        <w:t>ربة إلى الخالق العظيم</w:t>
      </w:r>
      <w:r>
        <w:rPr>
          <w:rFonts w:ascii="Traditional Arabic" w:hAnsi="Traditional Arabic" w:cs="Traditional Arabic" w:hint="cs"/>
          <w:color w:val="000000" w:themeColor="text1"/>
          <w:sz w:val="32"/>
          <w:szCs w:val="32"/>
          <w:rtl/>
        </w:rPr>
        <w:t xml:space="preserve">. </w:t>
      </w:r>
    </w:p>
    <w:p w14:paraId="71B88F89" w14:textId="4023F29C" w:rsidR="00F0094A" w:rsidRDefault="002523D7" w:rsidP="00FC0CF1">
      <w:pPr>
        <w:spacing w:line="240" w:lineRule="auto"/>
        <w:jc w:val="lowKashida"/>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يا </w:t>
      </w:r>
      <w:r w:rsidR="007B6A20">
        <w:rPr>
          <w:rFonts w:ascii="Traditional Arabic" w:hAnsi="Traditional Arabic" w:cs="Traditional Arabic" w:hint="cs"/>
          <w:color w:val="000000" w:themeColor="text1"/>
          <w:sz w:val="32"/>
          <w:szCs w:val="32"/>
          <w:rtl/>
        </w:rPr>
        <w:t>حضرة</w:t>
      </w:r>
      <w:r>
        <w:rPr>
          <w:rFonts w:ascii="Traditional Arabic" w:hAnsi="Traditional Arabic" w:cs="Traditional Arabic" w:hint="cs"/>
          <w:color w:val="000000" w:themeColor="text1"/>
          <w:sz w:val="32"/>
          <w:szCs w:val="32"/>
          <w:rtl/>
        </w:rPr>
        <w:t xml:space="preserve"> البابا: </w:t>
      </w:r>
      <w:r w:rsidR="00E057D5">
        <w:rPr>
          <w:rFonts w:ascii="Traditional Arabic" w:hAnsi="Traditional Arabic" w:cs="Traditional Arabic" w:hint="cs"/>
          <w:color w:val="000000" w:themeColor="text1"/>
          <w:sz w:val="32"/>
          <w:szCs w:val="32"/>
          <w:rtl/>
        </w:rPr>
        <w:t xml:space="preserve">في الوقت الذي أَكتب فيه هذه الرسالة، </w:t>
      </w:r>
      <w:r w:rsidR="002402C9" w:rsidRPr="00A51B3C">
        <w:rPr>
          <w:rFonts w:ascii="Traditional Arabic" w:hAnsi="Traditional Arabic" w:cs="Traditional Arabic"/>
          <w:color w:val="000000" w:themeColor="text1"/>
          <w:sz w:val="32"/>
          <w:szCs w:val="32"/>
          <w:rtl/>
        </w:rPr>
        <w:t>ت</w:t>
      </w:r>
      <w:r w:rsidR="002C3E2B" w:rsidRPr="00A51B3C">
        <w:rPr>
          <w:rFonts w:ascii="Traditional Arabic" w:hAnsi="Traditional Arabic" w:cs="Traditional Arabic"/>
          <w:color w:val="000000" w:themeColor="text1"/>
          <w:sz w:val="32"/>
          <w:szCs w:val="32"/>
          <w:rtl/>
        </w:rPr>
        <w:t>ُ</w:t>
      </w:r>
      <w:r w:rsidR="002402C9" w:rsidRPr="00A51B3C">
        <w:rPr>
          <w:rFonts w:ascii="Traditional Arabic" w:hAnsi="Traditional Arabic" w:cs="Traditional Arabic"/>
          <w:color w:val="000000" w:themeColor="text1"/>
          <w:sz w:val="32"/>
          <w:szCs w:val="32"/>
          <w:rtl/>
        </w:rPr>
        <w:t>دنس ق</w:t>
      </w:r>
      <w:r w:rsidR="00BE0523"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يم ومبادئ وتعاليم السيد المسيح </w:t>
      </w:r>
      <w:r w:rsidR="002C3E2B" w:rsidRPr="00A51B3C">
        <w:rPr>
          <w:rFonts w:ascii="Traditional Arabic" w:hAnsi="Traditional Arabic" w:cs="Traditional Arabic"/>
          <w:color w:val="000000" w:themeColor="text1"/>
          <w:sz w:val="32"/>
          <w:szCs w:val="32"/>
          <w:rtl/>
        </w:rPr>
        <w:t>عيسى (</w:t>
      </w:r>
      <w:r w:rsidR="00822AE7" w:rsidRPr="00A51B3C">
        <w:rPr>
          <w:rFonts w:ascii="Traditional Arabic" w:hAnsi="Traditional Arabic" w:cs="Traditional Arabic"/>
          <w:color w:val="000000" w:themeColor="text1"/>
          <w:sz w:val="32"/>
          <w:szCs w:val="32"/>
          <w:rtl/>
        </w:rPr>
        <w:t>عليه السلام</w:t>
      </w:r>
      <w:r w:rsidR="002C3E2B" w:rsidRPr="00A51B3C">
        <w:rPr>
          <w:rFonts w:ascii="Traditional Arabic" w:hAnsi="Traditional Arabic" w:cs="Traditional Arabic"/>
          <w:color w:val="000000" w:themeColor="text1"/>
          <w:sz w:val="32"/>
          <w:szCs w:val="32"/>
          <w:rtl/>
        </w:rPr>
        <w:t>)</w:t>
      </w:r>
      <w:r w:rsidR="002402C9" w:rsidRPr="00A51B3C">
        <w:rPr>
          <w:rFonts w:ascii="Traditional Arabic" w:hAnsi="Traditional Arabic" w:cs="Traditional Arabic"/>
          <w:color w:val="000000" w:themeColor="text1"/>
          <w:sz w:val="32"/>
          <w:szCs w:val="32"/>
          <w:rtl/>
        </w:rPr>
        <w:t xml:space="preserve"> </w:t>
      </w:r>
      <w:r w:rsidR="00AC25E0">
        <w:rPr>
          <w:rFonts w:ascii="Traditional Arabic" w:hAnsi="Traditional Arabic" w:cs="Traditional Arabic" w:hint="cs"/>
          <w:color w:val="000000" w:themeColor="text1"/>
          <w:sz w:val="32"/>
          <w:szCs w:val="32"/>
          <w:rtl/>
        </w:rPr>
        <w:t>في بقعة</w:t>
      </w:r>
      <w:r w:rsidR="007B6A20">
        <w:rPr>
          <w:rFonts w:ascii="Traditional Arabic" w:hAnsi="Traditional Arabic" w:cs="Traditional Arabic" w:hint="cs"/>
          <w:color w:val="000000" w:themeColor="text1"/>
          <w:sz w:val="32"/>
          <w:szCs w:val="32"/>
          <w:rtl/>
        </w:rPr>
        <w:t>ٍ</w:t>
      </w:r>
      <w:r w:rsidR="00AC25E0">
        <w:rPr>
          <w:rFonts w:ascii="Traditional Arabic" w:hAnsi="Traditional Arabic" w:cs="Traditional Arabic" w:hint="cs"/>
          <w:color w:val="000000" w:themeColor="text1"/>
          <w:sz w:val="32"/>
          <w:szCs w:val="32"/>
          <w:rtl/>
        </w:rPr>
        <w:t xml:space="preserve"> </w:t>
      </w:r>
      <w:r w:rsidR="00AC25E0" w:rsidRPr="007B6A20">
        <w:rPr>
          <w:rFonts w:ascii="Traditional Arabic" w:hAnsi="Traditional Arabic" w:cs="Traditional Arabic" w:hint="cs"/>
          <w:color w:val="000000" w:themeColor="text1"/>
          <w:sz w:val="32"/>
          <w:szCs w:val="32"/>
          <w:rtl/>
        </w:rPr>
        <w:t>من</w:t>
      </w:r>
      <w:r w:rsidR="00AC25E0">
        <w:rPr>
          <w:rFonts w:ascii="Traditional Arabic" w:hAnsi="Traditional Arabic" w:cs="Traditional Arabic" w:hint="cs"/>
          <w:color w:val="000000" w:themeColor="text1"/>
          <w:sz w:val="32"/>
          <w:szCs w:val="32"/>
          <w:rtl/>
        </w:rPr>
        <w:t xml:space="preserve"> </w:t>
      </w:r>
      <w:r w:rsidR="007B6A20">
        <w:rPr>
          <w:rFonts w:ascii="Traditional Arabic" w:hAnsi="Traditional Arabic" w:cs="Traditional Arabic" w:hint="cs"/>
          <w:color w:val="000000" w:themeColor="text1"/>
          <w:sz w:val="32"/>
          <w:szCs w:val="32"/>
          <w:rtl/>
        </w:rPr>
        <w:t xml:space="preserve">أحب </w:t>
      </w:r>
      <w:r w:rsidR="00BE0523" w:rsidRPr="00A51B3C">
        <w:rPr>
          <w:rFonts w:ascii="Traditional Arabic" w:hAnsi="Traditional Arabic" w:cs="Traditional Arabic"/>
          <w:color w:val="000000" w:themeColor="text1"/>
          <w:sz w:val="32"/>
          <w:szCs w:val="32"/>
          <w:rtl/>
        </w:rPr>
        <w:t>بقاع</w:t>
      </w:r>
      <w:r>
        <w:rPr>
          <w:rFonts w:ascii="Traditional Arabic" w:hAnsi="Traditional Arabic" w:cs="Traditional Arabic" w:hint="cs"/>
          <w:color w:val="000000" w:themeColor="text1"/>
          <w:sz w:val="32"/>
          <w:szCs w:val="32"/>
          <w:rtl/>
        </w:rPr>
        <w:t>ِ</w:t>
      </w:r>
      <w:r w:rsidR="00BE0523" w:rsidRPr="00A51B3C">
        <w:rPr>
          <w:rFonts w:ascii="Traditional Arabic" w:hAnsi="Traditional Arabic" w:cs="Traditional Arabic"/>
          <w:color w:val="000000" w:themeColor="text1"/>
          <w:sz w:val="32"/>
          <w:szCs w:val="32"/>
          <w:rtl/>
        </w:rPr>
        <w:t xml:space="preserve"> الأرض</w:t>
      </w:r>
      <w:r w:rsidR="0041535D">
        <w:rPr>
          <w:rFonts w:ascii="Traditional Arabic" w:hAnsi="Traditional Arabic" w:cs="Traditional Arabic" w:hint="cs"/>
          <w:color w:val="000000" w:themeColor="text1"/>
          <w:sz w:val="32"/>
          <w:szCs w:val="32"/>
          <w:rtl/>
        </w:rPr>
        <w:t xml:space="preserve"> </w:t>
      </w:r>
      <w:r w:rsidR="00E46F52">
        <w:rPr>
          <w:rFonts w:ascii="Traditional Arabic" w:hAnsi="Traditional Arabic" w:cs="Traditional Arabic" w:hint="cs"/>
          <w:color w:val="000000" w:themeColor="text1"/>
          <w:sz w:val="32"/>
          <w:szCs w:val="32"/>
          <w:rtl/>
        </w:rPr>
        <w:t>إليه</w:t>
      </w:r>
      <w:r w:rsidR="00BE0523" w:rsidRPr="00A51B3C">
        <w:rPr>
          <w:rFonts w:ascii="Traditional Arabic" w:hAnsi="Traditional Arabic" w:cs="Traditional Arabic" w:hint="cs"/>
          <w:color w:val="000000" w:themeColor="text1"/>
          <w:sz w:val="32"/>
          <w:szCs w:val="32"/>
          <w:rtl/>
        </w:rPr>
        <w:t>،</w:t>
      </w:r>
      <w:r w:rsidR="00BE0523" w:rsidRPr="00A51B3C">
        <w:rPr>
          <w:rFonts w:ascii="Traditional Arabic" w:hAnsi="Traditional Arabic" w:cs="Traditional Arabic"/>
          <w:color w:val="000000" w:themeColor="text1"/>
          <w:sz w:val="32"/>
          <w:szCs w:val="32"/>
          <w:rtl/>
        </w:rPr>
        <w:t xml:space="preserve"> وفي </w:t>
      </w:r>
      <w:r w:rsidR="00E057D5">
        <w:rPr>
          <w:rFonts w:ascii="Traditional Arabic" w:hAnsi="Traditional Arabic" w:cs="Traditional Arabic" w:hint="cs"/>
          <w:color w:val="000000" w:themeColor="text1"/>
          <w:sz w:val="32"/>
          <w:szCs w:val="32"/>
          <w:rtl/>
        </w:rPr>
        <w:t>مهبط</w:t>
      </w:r>
      <w:r w:rsidR="00BE0523" w:rsidRPr="00A51B3C">
        <w:rPr>
          <w:rFonts w:ascii="Traditional Arabic" w:hAnsi="Traditional Arabic" w:cs="Traditional Arabic"/>
          <w:color w:val="000000" w:themeColor="text1"/>
          <w:sz w:val="32"/>
          <w:szCs w:val="32"/>
          <w:rtl/>
        </w:rPr>
        <w:t xml:space="preserve"> </w:t>
      </w:r>
      <w:r>
        <w:rPr>
          <w:rFonts w:ascii="Traditional Arabic" w:hAnsi="Traditional Arabic" w:cs="Traditional Arabic" w:hint="cs"/>
          <w:color w:val="000000" w:themeColor="text1"/>
          <w:sz w:val="32"/>
          <w:szCs w:val="32"/>
          <w:rtl/>
        </w:rPr>
        <w:t>الشرائع</w:t>
      </w:r>
      <w:r w:rsidR="00BE0523" w:rsidRPr="00A51B3C">
        <w:rPr>
          <w:rFonts w:ascii="Traditional Arabic" w:hAnsi="Traditional Arabic" w:cs="Traditional Arabic"/>
          <w:color w:val="000000" w:themeColor="text1"/>
          <w:sz w:val="32"/>
          <w:szCs w:val="32"/>
          <w:rtl/>
        </w:rPr>
        <w:t xml:space="preserve"> السماوية "فلسطين"</w:t>
      </w:r>
      <w:r w:rsidR="00E057D5">
        <w:rPr>
          <w:rFonts w:ascii="Traditional Arabic" w:hAnsi="Traditional Arabic" w:cs="Traditional Arabic" w:hint="cs"/>
          <w:color w:val="000000" w:themeColor="text1"/>
          <w:sz w:val="32"/>
          <w:szCs w:val="32"/>
          <w:rtl/>
        </w:rPr>
        <w:t xml:space="preserve">، </w:t>
      </w:r>
      <w:r w:rsidR="00BE0523" w:rsidRPr="00A51B3C">
        <w:rPr>
          <w:rFonts w:ascii="Traditional Arabic" w:hAnsi="Traditional Arabic" w:cs="Traditional Arabic"/>
          <w:color w:val="000000" w:themeColor="text1"/>
          <w:sz w:val="32"/>
          <w:szCs w:val="32"/>
          <w:rtl/>
        </w:rPr>
        <w:t xml:space="preserve">على أيدي </w:t>
      </w:r>
      <w:r w:rsidR="00E057D5">
        <w:rPr>
          <w:rFonts w:ascii="Traditional Arabic" w:hAnsi="Traditional Arabic" w:cs="Traditional Arabic" w:hint="cs"/>
          <w:color w:val="000000" w:themeColor="text1"/>
          <w:sz w:val="32"/>
          <w:szCs w:val="32"/>
          <w:rtl/>
        </w:rPr>
        <w:t>جيش</w:t>
      </w:r>
      <w:r w:rsidR="009210A0" w:rsidRPr="00A51B3C">
        <w:rPr>
          <w:rFonts w:ascii="Traditional Arabic" w:hAnsi="Traditional Arabic" w:cs="Traditional Arabic"/>
          <w:color w:val="000000" w:themeColor="text1"/>
          <w:sz w:val="32"/>
          <w:szCs w:val="32"/>
          <w:rtl/>
        </w:rPr>
        <w:t xml:space="preserve"> الاحتلال الإسرائيلي</w:t>
      </w:r>
      <w:r w:rsidR="00E057D5">
        <w:rPr>
          <w:rFonts w:ascii="Traditional Arabic" w:hAnsi="Traditional Arabic" w:cs="Traditional Arabic" w:hint="cs"/>
          <w:color w:val="000000" w:themeColor="text1"/>
          <w:sz w:val="32"/>
          <w:szCs w:val="32"/>
          <w:rtl/>
        </w:rPr>
        <w:t xml:space="preserve"> وحُلفا</w:t>
      </w:r>
      <w:r w:rsidR="006D6064">
        <w:rPr>
          <w:rFonts w:ascii="Traditional Arabic" w:hAnsi="Traditional Arabic" w:cs="Traditional Arabic"/>
          <w:color w:val="000000" w:themeColor="text1"/>
          <w:sz w:val="32"/>
          <w:szCs w:val="32"/>
          <w:rtl/>
        </w:rPr>
        <w:t>ئ</w:t>
      </w:r>
      <w:r w:rsidR="00D25A99">
        <w:rPr>
          <w:rFonts w:ascii="Traditional Arabic" w:hAnsi="Traditional Arabic" w:cs="Traditional Arabic"/>
          <w:color w:val="000000" w:themeColor="text1"/>
          <w:sz w:val="32"/>
          <w:szCs w:val="32"/>
          <w:rtl/>
        </w:rPr>
        <w:t>ِ</w:t>
      </w:r>
      <w:r w:rsidR="00E057D5">
        <w:rPr>
          <w:rFonts w:ascii="Traditional Arabic" w:hAnsi="Traditional Arabic" w:cs="Traditional Arabic" w:hint="cs"/>
          <w:color w:val="000000" w:themeColor="text1"/>
          <w:sz w:val="32"/>
          <w:szCs w:val="32"/>
          <w:rtl/>
        </w:rPr>
        <w:t>ه</w:t>
      </w:r>
      <w:r w:rsidR="009210A0" w:rsidRPr="00A51B3C">
        <w:rPr>
          <w:rFonts w:ascii="Traditional Arabic" w:hAnsi="Traditional Arabic" w:cs="Traditional Arabic"/>
          <w:color w:val="000000" w:themeColor="text1"/>
          <w:sz w:val="32"/>
          <w:szCs w:val="32"/>
          <w:rtl/>
        </w:rPr>
        <w:t>، و</w:t>
      </w:r>
      <w:r w:rsidR="00BE0523" w:rsidRPr="00A51B3C">
        <w:rPr>
          <w:rFonts w:ascii="Traditional Arabic" w:hAnsi="Traditional Arabic" w:cs="Traditional Arabic"/>
          <w:color w:val="000000" w:themeColor="text1"/>
          <w:sz w:val="32"/>
          <w:szCs w:val="32"/>
          <w:rtl/>
        </w:rPr>
        <w:t>الذي</w:t>
      </w:r>
      <w:r w:rsidR="00E057D5">
        <w:rPr>
          <w:rFonts w:ascii="Traditional Arabic" w:hAnsi="Traditional Arabic" w:cs="Traditional Arabic" w:hint="cs"/>
          <w:color w:val="000000" w:themeColor="text1"/>
          <w:sz w:val="32"/>
          <w:szCs w:val="32"/>
          <w:rtl/>
        </w:rPr>
        <w:t>ن</w:t>
      </w:r>
      <w:r w:rsidR="00BE0523" w:rsidRPr="00A51B3C">
        <w:rPr>
          <w:rFonts w:ascii="Traditional Arabic" w:hAnsi="Traditional Arabic" w:cs="Traditional Arabic"/>
          <w:color w:val="000000" w:themeColor="text1"/>
          <w:sz w:val="32"/>
          <w:szCs w:val="32"/>
          <w:rtl/>
        </w:rPr>
        <w:t xml:space="preserve"> يستخدم</w:t>
      </w:r>
      <w:r w:rsidR="00E057D5">
        <w:rPr>
          <w:rFonts w:ascii="Traditional Arabic" w:hAnsi="Traditional Arabic" w:cs="Traditional Arabic" w:hint="cs"/>
          <w:color w:val="000000" w:themeColor="text1"/>
          <w:sz w:val="32"/>
          <w:szCs w:val="32"/>
          <w:rtl/>
        </w:rPr>
        <w:t>ون</w:t>
      </w:r>
      <w:r w:rsidR="00BE0523" w:rsidRPr="00A51B3C">
        <w:rPr>
          <w:rFonts w:ascii="Traditional Arabic" w:hAnsi="Traditional Arabic" w:cs="Traditional Arabic"/>
          <w:color w:val="000000" w:themeColor="text1"/>
          <w:sz w:val="32"/>
          <w:szCs w:val="32"/>
          <w:rtl/>
        </w:rPr>
        <w:t xml:space="preserve"> </w:t>
      </w:r>
      <w:r w:rsidR="00E057D5">
        <w:rPr>
          <w:rFonts w:ascii="Traditional Arabic" w:hAnsi="Traditional Arabic" w:cs="Traditional Arabic" w:hint="cs"/>
          <w:color w:val="000000" w:themeColor="text1"/>
          <w:sz w:val="32"/>
          <w:szCs w:val="32"/>
          <w:rtl/>
        </w:rPr>
        <w:t xml:space="preserve">صنوف الأسلحة الفتاكة، ويمارسون أقصى درجات </w:t>
      </w:r>
      <w:r>
        <w:rPr>
          <w:rFonts w:ascii="Traditional Arabic" w:hAnsi="Traditional Arabic" w:cs="Traditional Arabic" w:hint="cs"/>
          <w:color w:val="000000" w:themeColor="text1"/>
          <w:sz w:val="32"/>
          <w:szCs w:val="32"/>
          <w:rtl/>
        </w:rPr>
        <w:t xml:space="preserve">التوحش والقتل </w:t>
      </w:r>
      <w:r w:rsidR="00E057D5">
        <w:rPr>
          <w:rFonts w:ascii="Traditional Arabic" w:hAnsi="Traditional Arabic" w:cs="Traditional Arabic" w:hint="cs"/>
          <w:color w:val="000000" w:themeColor="text1"/>
          <w:sz w:val="32"/>
          <w:szCs w:val="32"/>
          <w:rtl/>
        </w:rPr>
        <w:t xml:space="preserve">بحق المستضعفين، </w:t>
      </w:r>
      <w:r w:rsidR="00BE0523" w:rsidRPr="00A51B3C">
        <w:rPr>
          <w:rFonts w:ascii="Traditional Arabic" w:hAnsi="Traditional Arabic" w:cs="Traditional Arabic"/>
          <w:color w:val="000000" w:themeColor="text1"/>
          <w:sz w:val="32"/>
          <w:szCs w:val="32"/>
          <w:rtl/>
        </w:rPr>
        <w:t>ويتلذذ</w:t>
      </w:r>
      <w:r w:rsidR="00E057D5">
        <w:rPr>
          <w:rFonts w:ascii="Traditional Arabic" w:hAnsi="Traditional Arabic" w:cs="Traditional Arabic" w:hint="cs"/>
          <w:color w:val="000000" w:themeColor="text1"/>
          <w:sz w:val="32"/>
          <w:szCs w:val="32"/>
          <w:rtl/>
        </w:rPr>
        <w:t>ون</w:t>
      </w:r>
      <w:r w:rsidR="00BE0523" w:rsidRPr="00A51B3C">
        <w:rPr>
          <w:rFonts w:ascii="Traditional Arabic" w:hAnsi="Traditional Arabic" w:cs="Traditional Arabic"/>
          <w:color w:val="000000" w:themeColor="text1"/>
          <w:sz w:val="32"/>
          <w:szCs w:val="32"/>
          <w:rtl/>
        </w:rPr>
        <w:t xml:space="preserve"> </w:t>
      </w:r>
      <w:r w:rsidR="00E057D5">
        <w:rPr>
          <w:rFonts w:ascii="Traditional Arabic" w:hAnsi="Traditional Arabic" w:cs="Traditional Arabic" w:hint="cs"/>
          <w:color w:val="000000" w:themeColor="text1"/>
          <w:sz w:val="32"/>
          <w:szCs w:val="32"/>
          <w:rtl/>
        </w:rPr>
        <w:t xml:space="preserve">بقصف </w:t>
      </w:r>
      <w:r w:rsidR="00822AE7" w:rsidRPr="00A51B3C">
        <w:rPr>
          <w:rFonts w:ascii="Traditional Arabic" w:hAnsi="Traditional Arabic" w:cs="Traditional Arabic"/>
          <w:color w:val="000000" w:themeColor="text1"/>
          <w:sz w:val="32"/>
          <w:szCs w:val="32"/>
          <w:rtl/>
        </w:rPr>
        <w:t>الأطفال</w:t>
      </w:r>
      <w:r w:rsidR="00BE0523" w:rsidRPr="00A51B3C">
        <w:rPr>
          <w:rFonts w:ascii="Traditional Arabic" w:hAnsi="Traditional Arabic" w:cs="Traditional Arabic"/>
          <w:color w:val="000000" w:themeColor="text1"/>
          <w:sz w:val="32"/>
          <w:szCs w:val="32"/>
          <w:rtl/>
        </w:rPr>
        <w:t xml:space="preserve"> والنساء والشيوخ و</w:t>
      </w:r>
      <w:r w:rsidR="00822AE7" w:rsidRPr="00A51B3C">
        <w:rPr>
          <w:rFonts w:ascii="Traditional Arabic" w:hAnsi="Traditional Arabic" w:cs="Traditional Arabic"/>
          <w:color w:val="000000" w:themeColor="text1"/>
          <w:sz w:val="32"/>
          <w:szCs w:val="32"/>
          <w:rtl/>
        </w:rPr>
        <w:t>الشباب</w:t>
      </w:r>
      <w:r w:rsidR="00E46F52">
        <w:rPr>
          <w:rFonts w:ascii="Traditional Arabic" w:hAnsi="Traditional Arabic" w:cs="Traditional Arabic" w:hint="cs"/>
          <w:color w:val="000000" w:themeColor="text1"/>
          <w:sz w:val="32"/>
          <w:szCs w:val="32"/>
          <w:rtl/>
        </w:rPr>
        <w:t xml:space="preserve"> الأبرياء</w:t>
      </w:r>
      <w:r w:rsidR="009210A0" w:rsidRPr="00A51B3C">
        <w:rPr>
          <w:rFonts w:ascii="Traditional Arabic" w:hAnsi="Traditional Arabic" w:cs="Traditional Arabic"/>
          <w:color w:val="000000" w:themeColor="text1"/>
          <w:sz w:val="32"/>
          <w:szCs w:val="32"/>
          <w:rtl/>
        </w:rPr>
        <w:t>، وي</w:t>
      </w:r>
      <w:r>
        <w:rPr>
          <w:rFonts w:ascii="Traditional Arabic" w:hAnsi="Traditional Arabic" w:cs="Traditional Arabic" w:hint="cs"/>
          <w:color w:val="000000" w:themeColor="text1"/>
          <w:sz w:val="32"/>
          <w:szCs w:val="32"/>
          <w:rtl/>
        </w:rPr>
        <w:t>ُ</w:t>
      </w:r>
      <w:r w:rsidR="009210A0" w:rsidRPr="00A51B3C">
        <w:rPr>
          <w:rFonts w:ascii="Traditional Arabic" w:hAnsi="Traditional Arabic" w:cs="Traditional Arabic"/>
          <w:color w:val="000000" w:themeColor="text1"/>
          <w:sz w:val="32"/>
          <w:szCs w:val="32"/>
          <w:rtl/>
        </w:rPr>
        <w:t>حاصر</w:t>
      </w:r>
      <w:r w:rsidR="00E057D5">
        <w:rPr>
          <w:rFonts w:ascii="Traditional Arabic" w:hAnsi="Traditional Arabic" w:cs="Traditional Arabic" w:hint="cs"/>
          <w:color w:val="000000" w:themeColor="text1"/>
          <w:sz w:val="32"/>
          <w:szCs w:val="32"/>
          <w:rtl/>
        </w:rPr>
        <w:t>ون</w:t>
      </w:r>
      <w:r w:rsidR="00822AE7" w:rsidRPr="00A51B3C">
        <w:rPr>
          <w:rFonts w:ascii="Traditional Arabic" w:hAnsi="Traditional Arabic" w:cs="Traditional Arabic"/>
          <w:color w:val="000000" w:themeColor="text1"/>
          <w:sz w:val="32"/>
          <w:szCs w:val="32"/>
          <w:rtl/>
        </w:rPr>
        <w:t xml:space="preserve"> </w:t>
      </w:r>
      <w:r w:rsidR="00BE0523" w:rsidRPr="00A51B3C">
        <w:rPr>
          <w:rFonts w:ascii="Traditional Arabic" w:hAnsi="Traditional Arabic" w:cs="Traditional Arabic"/>
          <w:color w:val="000000" w:themeColor="text1"/>
          <w:sz w:val="32"/>
          <w:szCs w:val="32"/>
          <w:rtl/>
        </w:rPr>
        <w:t xml:space="preserve">المدنيين </w:t>
      </w:r>
      <w:r>
        <w:rPr>
          <w:rFonts w:ascii="Traditional Arabic" w:hAnsi="Traditional Arabic" w:cs="Traditional Arabic" w:hint="cs"/>
          <w:color w:val="000000" w:themeColor="text1"/>
          <w:sz w:val="32"/>
          <w:szCs w:val="32"/>
          <w:rtl/>
        </w:rPr>
        <w:t>العُز</w:t>
      </w:r>
      <w:r w:rsidR="00D65CD7">
        <w:rPr>
          <w:rFonts w:ascii="Traditional Arabic" w:hAnsi="Traditional Arabic" w:cs="Traditional Arabic"/>
          <w:color w:val="000000" w:themeColor="text1"/>
          <w:sz w:val="32"/>
          <w:szCs w:val="32"/>
          <w:rtl/>
        </w:rPr>
        <w:t>ْ</w:t>
      </w:r>
      <w:r>
        <w:rPr>
          <w:rFonts w:ascii="Traditional Arabic" w:hAnsi="Traditional Arabic" w:cs="Traditional Arabic" w:hint="cs"/>
          <w:color w:val="000000" w:themeColor="text1"/>
          <w:sz w:val="32"/>
          <w:szCs w:val="32"/>
          <w:rtl/>
        </w:rPr>
        <w:t>ل</w:t>
      </w:r>
      <w:r w:rsidR="00F0094A">
        <w:rPr>
          <w:rFonts w:ascii="Traditional Arabic" w:hAnsi="Traditional Arabic" w:cs="Traditional Arabic" w:hint="cs"/>
          <w:color w:val="000000" w:themeColor="text1"/>
          <w:sz w:val="32"/>
          <w:szCs w:val="32"/>
          <w:rtl/>
        </w:rPr>
        <w:t>،</w:t>
      </w:r>
      <w:r w:rsidR="009210A0" w:rsidRPr="00A51B3C">
        <w:rPr>
          <w:rFonts w:ascii="Traditional Arabic" w:hAnsi="Traditional Arabic" w:cs="Traditional Arabic"/>
          <w:color w:val="000000" w:themeColor="text1"/>
          <w:sz w:val="32"/>
          <w:szCs w:val="32"/>
          <w:rtl/>
        </w:rPr>
        <w:t xml:space="preserve"> </w:t>
      </w:r>
      <w:r w:rsidR="00E057D5">
        <w:rPr>
          <w:rFonts w:ascii="Traditional Arabic" w:hAnsi="Traditional Arabic" w:cs="Traditional Arabic" w:hint="cs"/>
          <w:color w:val="000000" w:themeColor="text1"/>
          <w:sz w:val="32"/>
          <w:szCs w:val="32"/>
          <w:rtl/>
        </w:rPr>
        <w:t>وي</w:t>
      </w:r>
      <w:r>
        <w:rPr>
          <w:rFonts w:ascii="Traditional Arabic" w:hAnsi="Traditional Arabic" w:cs="Traditional Arabic" w:hint="cs"/>
          <w:color w:val="000000" w:themeColor="text1"/>
          <w:sz w:val="32"/>
          <w:szCs w:val="32"/>
          <w:rtl/>
        </w:rPr>
        <w:t>ُ</w:t>
      </w:r>
      <w:r w:rsidR="00E057D5">
        <w:rPr>
          <w:rFonts w:ascii="Traditional Arabic" w:hAnsi="Traditional Arabic" w:cs="Traditional Arabic" w:hint="cs"/>
          <w:color w:val="000000" w:themeColor="text1"/>
          <w:sz w:val="32"/>
          <w:szCs w:val="32"/>
          <w:rtl/>
        </w:rPr>
        <w:t>جو</w:t>
      </w:r>
      <w:r>
        <w:rPr>
          <w:rFonts w:ascii="Traditional Arabic" w:hAnsi="Traditional Arabic" w:cs="Traditional Arabic" w:hint="cs"/>
          <w:color w:val="000000" w:themeColor="text1"/>
          <w:sz w:val="32"/>
          <w:szCs w:val="32"/>
          <w:rtl/>
        </w:rPr>
        <w:t>ّ</w:t>
      </w:r>
      <w:r w:rsidR="00E057D5">
        <w:rPr>
          <w:rFonts w:ascii="Traditional Arabic" w:hAnsi="Traditional Arabic" w:cs="Traditional Arabic" w:hint="cs"/>
          <w:color w:val="000000" w:themeColor="text1"/>
          <w:sz w:val="32"/>
          <w:szCs w:val="32"/>
          <w:rtl/>
        </w:rPr>
        <w:t>عونهم</w:t>
      </w:r>
      <w:r w:rsidR="00F0094A">
        <w:rPr>
          <w:rFonts w:ascii="Traditional Arabic" w:hAnsi="Traditional Arabic" w:cs="Traditional Arabic" w:hint="cs"/>
          <w:color w:val="000000" w:themeColor="text1"/>
          <w:sz w:val="32"/>
          <w:szCs w:val="32"/>
          <w:rtl/>
        </w:rPr>
        <w:t>،</w:t>
      </w:r>
      <w:r w:rsidR="00E057D5">
        <w:rPr>
          <w:rFonts w:ascii="Traditional Arabic" w:hAnsi="Traditional Arabic" w:cs="Traditional Arabic" w:hint="cs"/>
          <w:color w:val="000000" w:themeColor="text1"/>
          <w:sz w:val="32"/>
          <w:szCs w:val="32"/>
          <w:rtl/>
        </w:rPr>
        <w:t xml:space="preserve"> </w:t>
      </w:r>
      <w:r w:rsidR="00F0094A">
        <w:rPr>
          <w:rFonts w:ascii="Traditional Arabic" w:hAnsi="Traditional Arabic" w:cs="Traditional Arabic" w:hint="cs"/>
          <w:color w:val="000000" w:themeColor="text1"/>
          <w:sz w:val="32"/>
          <w:szCs w:val="32"/>
          <w:rtl/>
        </w:rPr>
        <w:t>وي</w:t>
      </w:r>
      <w:r>
        <w:rPr>
          <w:rFonts w:ascii="Traditional Arabic" w:hAnsi="Traditional Arabic" w:cs="Traditional Arabic" w:hint="cs"/>
          <w:color w:val="000000" w:themeColor="text1"/>
          <w:sz w:val="32"/>
          <w:szCs w:val="32"/>
          <w:rtl/>
        </w:rPr>
        <w:t>َ</w:t>
      </w:r>
      <w:r w:rsidR="00F0094A">
        <w:rPr>
          <w:rFonts w:ascii="Traditional Arabic" w:hAnsi="Traditional Arabic" w:cs="Traditional Arabic" w:hint="cs"/>
          <w:color w:val="000000" w:themeColor="text1"/>
          <w:sz w:val="32"/>
          <w:szCs w:val="32"/>
          <w:rtl/>
        </w:rPr>
        <w:t xml:space="preserve">قطعون عنهم الدواء والماء والغذاء والكهرباء </w:t>
      </w:r>
      <w:r w:rsidR="009210A0" w:rsidRPr="00A51B3C">
        <w:rPr>
          <w:rFonts w:ascii="Traditional Arabic" w:hAnsi="Traditional Arabic" w:cs="Traditional Arabic"/>
          <w:color w:val="000000" w:themeColor="text1"/>
          <w:sz w:val="32"/>
          <w:szCs w:val="32"/>
          <w:rtl/>
        </w:rPr>
        <w:t xml:space="preserve">في مدينة غزة. </w:t>
      </w:r>
    </w:p>
    <w:p w14:paraId="1A125A82" w14:textId="4D4CD600" w:rsidR="00850506" w:rsidRPr="00A51B3C" w:rsidRDefault="00F0094A" w:rsidP="00FC0CF1">
      <w:pPr>
        <w:spacing w:line="240" w:lineRule="auto"/>
        <w:jc w:val="lowKashida"/>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فالصدمة </w:t>
      </w:r>
      <w:r w:rsidR="009210A0" w:rsidRPr="00A51B3C">
        <w:rPr>
          <w:rFonts w:ascii="Traditional Arabic" w:hAnsi="Traditional Arabic" w:cs="Traditional Arabic"/>
          <w:color w:val="000000" w:themeColor="text1"/>
          <w:sz w:val="32"/>
          <w:szCs w:val="32"/>
          <w:rtl/>
        </w:rPr>
        <w:t xml:space="preserve">يا </w:t>
      </w:r>
      <w:r w:rsidR="007B6A20">
        <w:rPr>
          <w:rFonts w:ascii="Traditional Arabic" w:hAnsi="Traditional Arabic" w:cs="Traditional Arabic" w:hint="cs"/>
          <w:color w:val="000000" w:themeColor="text1"/>
          <w:sz w:val="32"/>
          <w:szCs w:val="32"/>
          <w:shd w:val="clear" w:color="auto" w:fill="FFFFFF"/>
          <w:rtl/>
          <w:lang w:bidi="ar-SY"/>
        </w:rPr>
        <w:t>حضرة</w:t>
      </w:r>
      <w:r w:rsidR="007B6A20" w:rsidRPr="00A51B3C">
        <w:rPr>
          <w:rFonts w:ascii="Traditional Arabic" w:hAnsi="Traditional Arabic" w:cs="Traditional Arabic" w:hint="cs"/>
          <w:color w:val="000000" w:themeColor="text1"/>
          <w:sz w:val="32"/>
          <w:szCs w:val="32"/>
          <w:shd w:val="clear" w:color="auto" w:fill="FFFFFF"/>
          <w:rtl/>
          <w:lang w:bidi="ar-SY"/>
        </w:rPr>
        <w:t xml:space="preserve"> </w:t>
      </w:r>
      <w:r w:rsidR="009210A0" w:rsidRPr="00A51B3C">
        <w:rPr>
          <w:rFonts w:ascii="Traditional Arabic" w:hAnsi="Traditional Arabic" w:cs="Traditional Arabic"/>
          <w:color w:val="000000" w:themeColor="text1"/>
          <w:sz w:val="32"/>
          <w:szCs w:val="32"/>
          <w:rtl/>
        </w:rPr>
        <w:t xml:space="preserve">البابا </w:t>
      </w:r>
      <w:r w:rsidR="00BE0523" w:rsidRPr="00A51B3C">
        <w:rPr>
          <w:rFonts w:ascii="Traditional Arabic" w:hAnsi="Traditional Arabic" w:cs="Traditional Arabic"/>
          <w:color w:val="000000" w:themeColor="text1"/>
          <w:sz w:val="32"/>
          <w:szCs w:val="32"/>
          <w:rtl/>
        </w:rPr>
        <w:t xml:space="preserve">أن </w:t>
      </w:r>
      <w:r w:rsidR="009210A0" w:rsidRPr="00A51B3C">
        <w:rPr>
          <w:rFonts w:ascii="Traditional Arabic" w:hAnsi="Traditional Arabic" w:cs="Traditional Arabic"/>
          <w:color w:val="000000" w:themeColor="text1"/>
          <w:sz w:val="32"/>
          <w:szCs w:val="32"/>
          <w:rtl/>
        </w:rPr>
        <w:t xml:space="preserve">يحدث هذا </w:t>
      </w:r>
      <w:r>
        <w:rPr>
          <w:rFonts w:ascii="Traditional Arabic" w:hAnsi="Traditional Arabic" w:cs="Traditional Arabic" w:hint="cs"/>
          <w:color w:val="000000" w:themeColor="text1"/>
          <w:sz w:val="32"/>
          <w:szCs w:val="32"/>
          <w:rtl/>
        </w:rPr>
        <w:t>في ظل</w:t>
      </w:r>
      <w:r w:rsidR="00BE0523" w:rsidRPr="00A51B3C">
        <w:rPr>
          <w:rFonts w:ascii="Traditional Arabic" w:hAnsi="Traditional Arabic" w:cs="Traditional Arabic"/>
          <w:color w:val="000000" w:themeColor="text1"/>
          <w:sz w:val="32"/>
          <w:szCs w:val="32"/>
          <w:rtl/>
        </w:rPr>
        <w:t xml:space="preserve"> </w:t>
      </w:r>
      <w:r w:rsidR="009210A0" w:rsidRPr="00A51B3C">
        <w:rPr>
          <w:rFonts w:ascii="Traditional Arabic" w:hAnsi="Traditional Arabic" w:cs="Traditional Arabic"/>
          <w:color w:val="000000" w:themeColor="text1"/>
          <w:sz w:val="32"/>
          <w:szCs w:val="32"/>
          <w:rtl/>
        </w:rPr>
        <w:t>دعم</w:t>
      </w:r>
      <w:r>
        <w:rPr>
          <w:rFonts w:ascii="Traditional Arabic" w:hAnsi="Traditional Arabic" w:cs="Traditional Arabic" w:hint="cs"/>
          <w:color w:val="000000" w:themeColor="text1"/>
          <w:sz w:val="32"/>
          <w:szCs w:val="32"/>
          <w:rtl/>
        </w:rPr>
        <w:t>ٍ</w:t>
      </w:r>
      <w:r w:rsidR="00BE0523" w:rsidRPr="00A51B3C">
        <w:rPr>
          <w:rFonts w:ascii="Traditional Arabic" w:hAnsi="Traditional Arabic" w:cs="Traditional Arabic"/>
          <w:color w:val="000000" w:themeColor="text1"/>
          <w:sz w:val="32"/>
          <w:szCs w:val="32"/>
          <w:rtl/>
        </w:rPr>
        <w:t xml:space="preserve"> </w:t>
      </w:r>
      <w:r w:rsidR="009210A0" w:rsidRPr="00A51B3C">
        <w:rPr>
          <w:rFonts w:ascii="Traditional Arabic" w:hAnsi="Traditional Arabic" w:cs="Traditional Arabic"/>
          <w:color w:val="000000" w:themeColor="text1"/>
          <w:sz w:val="32"/>
          <w:szCs w:val="32"/>
          <w:rtl/>
        </w:rPr>
        <w:t>ومباركة</w:t>
      </w:r>
      <w:r>
        <w:rPr>
          <w:rFonts w:ascii="Traditional Arabic" w:hAnsi="Traditional Arabic" w:cs="Traditional Arabic" w:hint="cs"/>
          <w:color w:val="000000" w:themeColor="text1"/>
          <w:sz w:val="32"/>
          <w:szCs w:val="32"/>
          <w:rtl/>
        </w:rPr>
        <w:t>ٍ</w:t>
      </w:r>
      <w:r w:rsidR="00BE0523" w:rsidRPr="00A51B3C">
        <w:rPr>
          <w:rFonts w:ascii="Traditional Arabic" w:hAnsi="Traditional Arabic" w:cs="Traditional Arabic"/>
          <w:color w:val="000000" w:themeColor="text1"/>
          <w:sz w:val="32"/>
          <w:szCs w:val="32"/>
          <w:rtl/>
        </w:rPr>
        <w:t xml:space="preserve"> من دول </w:t>
      </w:r>
      <w:r w:rsidR="009210A0" w:rsidRPr="00A51B3C">
        <w:rPr>
          <w:rFonts w:ascii="Traditional Arabic" w:hAnsi="Traditional Arabic" w:cs="Traditional Arabic"/>
          <w:color w:val="000000" w:themeColor="text1"/>
          <w:sz w:val="32"/>
          <w:szCs w:val="32"/>
          <w:rtl/>
        </w:rPr>
        <w:t xml:space="preserve">"مسيحية" </w:t>
      </w:r>
      <w:r w:rsidR="00BE0523" w:rsidRPr="00A51B3C">
        <w:rPr>
          <w:rFonts w:ascii="Traditional Arabic" w:hAnsi="Traditional Arabic" w:cs="Traditional Arabic"/>
          <w:color w:val="000000" w:themeColor="text1"/>
          <w:sz w:val="32"/>
          <w:szCs w:val="32"/>
          <w:rtl/>
        </w:rPr>
        <w:t>غربية</w:t>
      </w:r>
      <w:r w:rsidR="007B6A20">
        <w:rPr>
          <w:rFonts w:ascii="Traditional Arabic" w:hAnsi="Traditional Arabic" w:cs="Traditional Arabic" w:hint="cs"/>
          <w:color w:val="000000" w:themeColor="text1"/>
          <w:sz w:val="32"/>
          <w:szCs w:val="32"/>
          <w:rtl/>
        </w:rPr>
        <w:t>، كا</w:t>
      </w:r>
      <w:r w:rsidR="00BE0523" w:rsidRPr="00A51B3C">
        <w:rPr>
          <w:rFonts w:ascii="Traditional Arabic" w:hAnsi="Traditional Arabic" w:cs="Traditional Arabic"/>
          <w:color w:val="000000" w:themeColor="text1"/>
          <w:sz w:val="32"/>
          <w:szCs w:val="32"/>
          <w:rtl/>
        </w:rPr>
        <w:t>لولايات المتحدة الأمريكية، وبريطانيا، وإيطاليا، وفرنسا، وألمانيا</w:t>
      </w:r>
      <w:r w:rsidR="009210A0" w:rsidRPr="00A51B3C">
        <w:rPr>
          <w:rFonts w:ascii="Traditional Arabic" w:hAnsi="Traditional Arabic" w:cs="Traditional Arabic"/>
          <w:color w:val="000000" w:themeColor="text1"/>
          <w:sz w:val="32"/>
          <w:szCs w:val="32"/>
          <w:rtl/>
        </w:rPr>
        <w:t xml:space="preserve">؛ </w:t>
      </w:r>
      <w:r w:rsidR="007B6A20">
        <w:rPr>
          <w:rFonts w:ascii="Traditional Arabic" w:hAnsi="Traditional Arabic" w:cs="Traditional Arabic" w:hint="cs"/>
          <w:color w:val="000000" w:themeColor="text1"/>
          <w:sz w:val="32"/>
          <w:szCs w:val="32"/>
          <w:rtl/>
        </w:rPr>
        <w:t xml:space="preserve">دول </w:t>
      </w:r>
      <w:r w:rsidR="009210A0" w:rsidRPr="00A51B3C">
        <w:rPr>
          <w:rFonts w:ascii="Traditional Arabic" w:hAnsi="Traditional Arabic" w:cs="Traditional Arabic"/>
          <w:color w:val="000000" w:themeColor="text1"/>
          <w:sz w:val="32"/>
          <w:szCs w:val="32"/>
          <w:rtl/>
        </w:rPr>
        <w:t>تتمثل</w:t>
      </w:r>
      <w:r w:rsidR="00BE0523" w:rsidRPr="00A51B3C">
        <w:rPr>
          <w:rFonts w:ascii="Traditional Arabic" w:hAnsi="Traditional Arabic" w:cs="Traditional Arabic"/>
          <w:color w:val="000000" w:themeColor="text1"/>
          <w:sz w:val="32"/>
          <w:szCs w:val="32"/>
          <w:rtl/>
        </w:rPr>
        <w:t xml:space="preserve"> في دساتيرها </w:t>
      </w:r>
      <w:r w:rsidR="009210A0" w:rsidRPr="00A51B3C">
        <w:rPr>
          <w:rFonts w:ascii="Traditional Arabic" w:hAnsi="Traditional Arabic" w:cs="Traditional Arabic"/>
          <w:color w:val="000000" w:themeColor="text1"/>
          <w:sz w:val="32"/>
          <w:szCs w:val="32"/>
          <w:rtl/>
        </w:rPr>
        <w:t>القيم الإنسانية</w:t>
      </w:r>
      <w:r w:rsidR="002523D7">
        <w:rPr>
          <w:rFonts w:ascii="Traditional Arabic" w:hAnsi="Traditional Arabic" w:cs="Traditional Arabic" w:hint="cs"/>
          <w:color w:val="000000" w:themeColor="text1"/>
          <w:sz w:val="32"/>
          <w:szCs w:val="32"/>
          <w:rtl/>
        </w:rPr>
        <w:t xml:space="preserve"> الرفيعة،</w:t>
      </w:r>
      <w:r w:rsidR="009210A0" w:rsidRPr="00A51B3C">
        <w:rPr>
          <w:rFonts w:ascii="Traditional Arabic" w:hAnsi="Traditional Arabic" w:cs="Traditional Arabic"/>
          <w:color w:val="000000" w:themeColor="text1"/>
          <w:sz w:val="32"/>
          <w:szCs w:val="32"/>
          <w:rtl/>
        </w:rPr>
        <w:t xml:space="preserve"> و</w:t>
      </w:r>
      <w:r w:rsidR="002523D7">
        <w:rPr>
          <w:rFonts w:ascii="Traditional Arabic" w:hAnsi="Traditional Arabic" w:cs="Traditional Arabic" w:hint="cs"/>
          <w:color w:val="000000" w:themeColor="text1"/>
          <w:sz w:val="32"/>
          <w:szCs w:val="32"/>
          <w:rtl/>
        </w:rPr>
        <w:t xml:space="preserve">تعتمد </w:t>
      </w:r>
      <w:r w:rsidR="00BE0523" w:rsidRPr="00A51B3C">
        <w:rPr>
          <w:rFonts w:ascii="Traditional Arabic" w:hAnsi="Traditional Arabic" w:cs="Traditional Arabic"/>
          <w:color w:val="000000" w:themeColor="text1"/>
          <w:sz w:val="32"/>
          <w:szCs w:val="32"/>
          <w:rtl/>
        </w:rPr>
        <w:t xml:space="preserve">المرجعية الأخلاقية والوجدانية </w:t>
      </w:r>
      <w:r w:rsidR="009210A0" w:rsidRPr="00A51B3C">
        <w:rPr>
          <w:rFonts w:ascii="Traditional Arabic" w:hAnsi="Traditional Arabic" w:cs="Traditional Arabic"/>
          <w:color w:val="000000" w:themeColor="text1"/>
          <w:sz w:val="32"/>
          <w:szCs w:val="32"/>
          <w:rtl/>
        </w:rPr>
        <w:t>والروحية "</w:t>
      </w:r>
      <w:r w:rsidR="00BE0523" w:rsidRPr="00A51B3C">
        <w:rPr>
          <w:rFonts w:ascii="Traditional Arabic" w:hAnsi="Traditional Arabic" w:cs="Traditional Arabic"/>
          <w:color w:val="000000" w:themeColor="text1"/>
          <w:sz w:val="32"/>
          <w:szCs w:val="32"/>
          <w:rtl/>
        </w:rPr>
        <w:t>المسيحية</w:t>
      </w:r>
      <w:r w:rsidR="009210A0" w:rsidRPr="00A51B3C">
        <w:rPr>
          <w:rFonts w:ascii="Traditional Arabic" w:hAnsi="Traditional Arabic" w:cs="Traditional Arabic"/>
          <w:color w:val="000000" w:themeColor="text1"/>
          <w:sz w:val="32"/>
          <w:szCs w:val="32"/>
          <w:rtl/>
        </w:rPr>
        <w:t>"</w:t>
      </w:r>
      <w:r w:rsidR="00BE0523" w:rsidRPr="00A51B3C">
        <w:rPr>
          <w:rFonts w:ascii="Traditional Arabic" w:hAnsi="Traditional Arabic" w:cs="Traditional Arabic"/>
          <w:color w:val="000000" w:themeColor="text1"/>
          <w:sz w:val="32"/>
          <w:szCs w:val="32"/>
          <w:rtl/>
        </w:rPr>
        <w:t xml:space="preserve">، </w:t>
      </w:r>
      <w:r w:rsidR="002523D7">
        <w:rPr>
          <w:rFonts w:ascii="Traditional Arabic" w:hAnsi="Traditional Arabic" w:cs="Traditional Arabic" w:hint="cs"/>
          <w:color w:val="000000" w:themeColor="text1"/>
          <w:sz w:val="32"/>
          <w:szCs w:val="32"/>
          <w:rtl/>
        </w:rPr>
        <w:t xml:space="preserve">فهؤلاء </w:t>
      </w:r>
      <w:r w:rsidR="00BE0523" w:rsidRPr="00A51B3C">
        <w:rPr>
          <w:rFonts w:ascii="Traditional Arabic" w:hAnsi="Traditional Arabic" w:cs="Traditional Arabic"/>
          <w:color w:val="000000" w:themeColor="text1"/>
          <w:sz w:val="32"/>
          <w:szCs w:val="32"/>
          <w:rtl/>
        </w:rPr>
        <w:t>لم يكتفوا بالصمت أمام ما يحدث من مجازر مروعة بحق المدنيين</w:t>
      </w:r>
      <w:r w:rsidR="009210A0" w:rsidRPr="00A51B3C">
        <w:rPr>
          <w:rFonts w:ascii="Traditional Arabic" w:hAnsi="Traditional Arabic" w:cs="Traditional Arabic"/>
          <w:color w:val="000000" w:themeColor="text1"/>
          <w:sz w:val="32"/>
          <w:szCs w:val="32"/>
          <w:rtl/>
        </w:rPr>
        <w:t xml:space="preserve"> الآمنين</w:t>
      </w:r>
      <w:r w:rsidR="00BE0523" w:rsidRPr="00A51B3C">
        <w:rPr>
          <w:rFonts w:ascii="Traditional Arabic" w:hAnsi="Traditional Arabic" w:cs="Traditional Arabic"/>
          <w:color w:val="000000" w:themeColor="text1"/>
          <w:sz w:val="32"/>
          <w:szCs w:val="32"/>
          <w:rtl/>
        </w:rPr>
        <w:t>، بل زجّوا بحيوشهم وأسلحتهم وأموالهم</w:t>
      </w:r>
      <w:r w:rsidR="002523D7">
        <w:rPr>
          <w:rFonts w:ascii="Traditional Arabic" w:hAnsi="Traditional Arabic" w:cs="Traditional Arabic" w:hint="cs"/>
          <w:color w:val="000000" w:themeColor="text1"/>
          <w:sz w:val="32"/>
          <w:szCs w:val="32"/>
          <w:rtl/>
        </w:rPr>
        <w:t>،</w:t>
      </w:r>
      <w:r w:rsidR="00BE0523" w:rsidRPr="00A51B3C">
        <w:rPr>
          <w:rFonts w:ascii="Traditional Arabic" w:hAnsi="Traditional Arabic" w:cs="Traditional Arabic"/>
          <w:color w:val="000000" w:themeColor="text1"/>
          <w:sz w:val="32"/>
          <w:szCs w:val="32"/>
          <w:rtl/>
        </w:rPr>
        <w:t xml:space="preserve"> </w:t>
      </w:r>
      <w:r w:rsidR="009210A0" w:rsidRPr="00A51B3C">
        <w:rPr>
          <w:rFonts w:ascii="Traditional Arabic" w:hAnsi="Traditional Arabic" w:cs="Traditional Arabic"/>
          <w:color w:val="000000" w:themeColor="text1"/>
          <w:sz w:val="32"/>
          <w:szCs w:val="32"/>
          <w:rtl/>
        </w:rPr>
        <w:t>و</w:t>
      </w:r>
      <w:r w:rsidR="001C4C63">
        <w:rPr>
          <w:rFonts w:ascii="Traditional Arabic" w:hAnsi="Traditional Arabic" w:cs="Traditional Arabic"/>
          <w:color w:val="000000" w:themeColor="text1"/>
          <w:sz w:val="32"/>
          <w:szCs w:val="32"/>
          <w:rtl/>
        </w:rPr>
        <w:t xml:space="preserve">قدموا </w:t>
      </w:r>
      <w:r w:rsidR="007B6A20">
        <w:rPr>
          <w:rFonts w:ascii="Traditional Arabic" w:hAnsi="Traditional Arabic" w:cs="Traditional Arabic" w:hint="cs"/>
          <w:color w:val="000000" w:themeColor="text1"/>
          <w:sz w:val="32"/>
          <w:szCs w:val="32"/>
          <w:rtl/>
        </w:rPr>
        <w:t>جميع</w:t>
      </w:r>
      <w:r w:rsidR="001C4C63">
        <w:rPr>
          <w:rFonts w:ascii="Traditional Arabic" w:hAnsi="Traditional Arabic" w:cs="Traditional Arabic"/>
          <w:color w:val="000000" w:themeColor="text1"/>
          <w:sz w:val="32"/>
          <w:szCs w:val="32"/>
          <w:rtl/>
        </w:rPr>
        <w:t xml:space="preserve"> </w:t>
      </w:r>
      <w:r w:rsidR="007078E1">
        <w:rPr>
          <w:rFonts w:ascii="Traditional Arabic" w:hAnsi="Traditional Arabic" w:cs="Traditional Arabic"/>
          <w:color w:val="000000" w:themeColor="text1"/>
          <w:sz w:val="32"/>
          <w:szCs w:val="32"/>
          <w:rtl/>
        </w:rPr>
        <w:t>أنواع الدعم</w:t>
      </w:r>
      <w:r w:rsidR="009210A0" w:rsidRPr="00A51B3C">
        <w:rPr>
          <w:rFonts w:ascii="Traditional Arabic" w:hAnsi="Traditional Arabic" w:cs="Traditional Arabic"/>
          <w:color w:val="000000" w:themeColor="text1"/>
          <w:sz w:val="32"/>
          <w:szCs w:val="32"/>
          <w:rtl/>
        </w:rPr>
        <w:t xml:space="preserve"> السياسي والاستخباراتي واللوجستي </w:t>
      </w:r>
      <w:r w:rsidR="002523D7">
        <w:rPr>
          <w:rFonts w:ascii="Traditional Arabic" w:hAnsi="Traditional Arabic" w:cs="Traditional Arabic" w:hint="cs"/>
          <w:color w:val="000000" w:themeColor="text1"/>
          <w:sz w:val="32"/>
          <w:szCs w:val="32"/>
          <w:rtl/>
        </w:rPr>
        <w:t xml:space="preserve">لصالح </w:t>
      </w:r>
      <w:r w:rsidR="00BE0523" w:rsidRPr="00A51B3C">
        <w:rPr>
          <w:rFonts w:ascii="Traditional Arabic" w:hAnsi="Traditional Arabic" w:cs="Traditional Arabic"/>
          <w:color w:val="000000" w:themeColor="text1"/>
          <w:sz w:val="32"/>
          <w:szCs w:val="32"/>
          <w:rtl/>
        </w:rPr>
        <w:t xml:space="preserve">هذا العدوان </w:t>
      </w:r>
      <w:r w:rsidR="007B6A20">
        <w:rPr>
          <w:rFonts w:ascii="Traditional Arabic" w:hAnsi="Traditional Arabic" w:cs="Traditional Arabic" w:hint="cs"/>
          <w:color w:val="000000" w:themeColor="text1"/>
          <w:sz w:val="32"/>
          <w:szCs w:val="32"/>
          <w:rtl/>
        </w:rPr>
        <w:t>الظالم</w:t>
      </w:r>
      <w:r w:rsidR="00BE0523" w:rsidRPr="00A51B3C">
        <w:rPr>
          <w:rFonts w:ascii="Traditional Arabic" w:hAnsi="Traditional Arabic" w:cs="Traditional Arabic"/>
          <w:color w:val="000000" w:themeColor="text1"/>
          <w:sz w:val="32"/>
          <w:szCs w:val="32"/>
          <w:rtl/>
        </w:rPr>
        <w:t>، وشاركوا</w:t>
      </w:r>
      <w:r w:rsidR="002C3E2B" w:rsidRPr="00A51B3C">
        <w:rPr>
          <w:rFonts w:ascii="Traditional Arabic" w:hAnsi="Traditional Arabic" w:cs="Traditional Arabic"/>
          <w:color w:val="000000" w:themeColor="text1"/>
          <w:sz w:val="32"/>
          <w:szCs w:val="32"/>
          <w:rtl/>
        </w:rPr>
        <w:t xml:space="preserve"> في تلك المأساة الإنسانية التي تخالف هدايات السماء، </w:t>
      </w:r>
      <w:r w:rsidR="00BE0523" w:rsidRPr="00A51B3C">
        <w:rPr>
          <w:rFonts w:ascii="Traditional Arabic" w:hAnsi="Traditional Arabic" w:cs="Traditional Arabic"/>
          <w:color w:val="000000" w:themeColor="text1"/>
          <w:sz w:val="32"/>
          <w:szCs w:val="32"/>
          <w:rtl/>
        </w:rPr>
        <w:t>و</w:t>
      </w:r>
      <w:r w:rsidR="002523D7">
        <w:rPr>
          <w:rFonts w:ascii="Traditional Arabic" w:hAnsi="Traditional Arabic" w:cs="Traditional Arabic" w:hint="cs"/>
          <w:color w:val="000000" w:themeColor="text1"/>
          <w:sz w:val="32"/>
          <w:szCs w:val="32"/>
          <w:rtl/>
        </w:rPr>
        <w:t xml:space="preserve">تناقض منهج </w:t>
      </w:r>
      <w:r w:rsidR="00BE0523" w:rsidRPr="00A51B3C">
        <w:rPr>
          <w:rFonts w:ascii="Traditional Arabic" w:hAnsi="Traditional Arabic" w:cs="Traditional Arabic"/>
          <w:color w:val="000000" w:themeColor="text1"/>
          <w:sz w:val="32"/>
          <w:szCs w:val="32"/>
          <w:rtl/>
        </w:rPr>
        <w:t>قادة الحضارة الإنسانية</w:t>
      </w:r>
      <w:r w:rsidR="002523D7">
        <w:rPr>
          <w:rFonts w:ascii="Traditional Arabic" w:hAnsi="Traditional Arabic" w:cs="Traditional Arabic" w:hint="cs"/>
          <w:color w:val="000000" w:themeColor="text1"/>
          <w:sz w:val="32"/>
          <w:szCs w:val="32"/>
          <w:rtl/>
        </w:rPr>
        <w:t>،</w:t>
      </w:r>
      <w:r w:rsidR="00BE0523" w:rsidRPr="00A51B3C">
        <w:rPr>
          <w:rFonts w:ascii="Traditional Arabic" w:hAnsi="Traditional Arabic" w:cs="Traditional Arabic"/>
          <w:color w:val="000000" w:themeColor="text1"/>
          <w:sz w:val="32"/>
          <w:szCs w:val="32"/>
          <w:rtl/>
        </w:rPr>
        <w:t xml:space="preserve"> </w:t>
      </w:r>
      <w:r w:rsidR="000B5A51" w:rsidRPr="00A51B3C">
        <w:rPr>
          <w:rFonts w:ascii="Traditional Arabic" w:hAnsi="Traditional Arabic" w:cs="Traditional Arabic"/>
          <w:color w:val="000000" w:themeColor="text1"/>
          <w:sz w:val="32"/>
          <w:szCs w:val="32"/>
          <w:rtl/>
        </w:rPr>
        <w:t>ومنهم نبيّا الله</w:t>
      </w:r>
      <w:r w:rsidR="002523D7">
        <w:rPr>
          <w:rFonts w:ascii="Traditional Arabic" w:hAnsi="Traditional Arabic" w:cs="Traditional Arabic" w:hint="cs"/>
          <w:color w:val="000000" w:themeColor="text1"/>
          <w:sz w:val="32"/>
          <w:szCs w:val="32"/>
          <w:rtl/>
        </w:rPr>
        <w:t>،</w:t>
      </w:r>
      <w:r w:rsidR="000B5A51" w:rsidRPr="00A51B3C">
        <w:rPr>
          <w:rFonts w:ascii="Traditional Arabic" w:hAnsi="Traditional Arabic" w:cs="Traditional Arabic"/>
          <w:color w:val="000000" w:themeColor="text1"/>
          <w:sz w:val="32"/>
          <w:szCs w:val="32"/>
          <w:rtl/>
        </w:rPr>
        <w:t xml:space="preserve"> </w:t>
      </w:r>
      <w:r w:rsidR="002C3E2B" w:rsidRPr="00A51B3C">
        <w:rPr>
          <w:rFonts w:ascii="Traditional Arabic" w:hAnsi="Traditional Arabic" w:cs="Traditional Arabic"/>
          <w:color w:val="000000" w:themeColor="text1"/>
          <w:sz w:val="32"/>
          <w:szCs w:val="32"/>
          <w:rtl/>
        </w:rPr>
        <w:t>إبراهيم وموسى (عليهم</w:t>
      </w:r>
      <w:r w:rsidR="002523D7">
        <w:rPr>
          <w:rFonts w:ascii="Traditional Arabic" w:hAnsi="Traditional Arabic" w:cs="Traditional Arabic" w:hint="cs"/>
          <w:color w:val="000000" w:themeColor="text1"/>
          <w:sz w:val="32"/>
          <w:szCs w:val="32"/>
          <w:rtl/>
        </w:rPr>
        <w:t>ا</w:t>
      </w:r>
      <w:r w:rsidR="002C3E2B" w:rsidRPr="00A51B3C">
        <w:rPr>
          <w:rFonts w:ascii="Traditional Arabic" w:hAnsi="Traditional Arabic" w:cs="Traditional Arabic"/>
          <w:color w:val="000000" w:themeColor="text1"/>
          <w:sz w:val="32"/>
          <w:szCs w:val="32"/>
          <w:rtl/>
        </w:rPr>
        <w:t xml:space="preserve"> السلام)، </w:t>
      </w:r>
      <w:r w:rsidR="00BE0523" w:rsidRPr="00A51B3C">
        <w:rPr>
          <w:rFonts w:ascii="Traditional Arabic" w:hAnsi="Traditional Arabic" w:cs="Traditional Arabic"/>
          <w:color w:val="000000" w:themeColor="text1"/>
          <w:sz w:val="32"/>
          <w:szCs w:val="32"/>
          <w:rtl/>
        </w:rPr>
        <w:t>و</w:t>
      </w:r>
      <w:r w:rsidR="002C3E2B" w:rsidRPr="00A51B3C">
        <w:rPr>
          <w:rFonts w:ascii="Traditional Arabic" w:hAnsi="Traditional Arabic" w:cs="Traditional Arabic"/>
          <w:color w:val="000000" w:themeColor="text1"/>
          <w:sz w:val="32"/>
          <w:szCs w:val="32"/>
          <w:rtl/>
        </w:rPr>
        <w:t>الذ</w:t>
      </w:r>
      <w:r w:rsidR="000B5A51" w:rsidRPr="00A51B3C">
        <w:rPr>
          <w:rFonts w:ascii="Traditional Arabic" w:hAnsi="Traditional Arabic" w:cs="Traditional Arabic"/>
          <w:color w:val="000000" w:themeColor="text1"/>
          <w:sz w:val="32"/>
          <w:szCs w:val="32"/>
          <w:rtl/>
        </w:rPr>
        <w:t>ي</w:t>
      </w:r>
      <w:r w:rsidR="002C3E2B" w:rsidRPr="00A51B3C">
        <w:rPr>
          <w:rFonts w:ascii="Traditional Arabic" w:hAnsi="Traditional Arabic" w:cs="Traditional Arabic"/>
          <w:color w:val="000000" w:themeColor="text1"/>
          <w:sz w:val="32"/>
          <w:szCs w:val="32"/>
          <w:rtl/>
        </w:rPr>
        <w:t xml:space="preserve"> </w:t>
      </w:r>
      <w:r w:rsidR="00822AE7" w:rsidRPr="00A51B3C">
        <w:rPr>
          <w:rFonts w:ascii="Traditional Arabic" w:hAnsi="Traditional Arabic" w:cs="Traditional Arabic"/>
          <w:color w:val="000000" w:themeColor="text1"/>
          <w:sz w:val="32"/>
          <w:szCs w:val="32"/>
          <w:rtl/>
        </w:rPr>
        <w:t>جاء في ص</w:t>
      </w:r>
      <w:r w:rsidR="007B6A20">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حفهم على لسان</w:t>
      </w:r>
      <w:r w:rsidR="000B5A51" w:rsidRPr="00A51B3C">
        <w:rPr>
          <w:rFonts w:ascii="Traditional Arabic" w:hAnsi="Traditional Arabic" w:cs="Traditional Arabic"/>
          <w:color w:val="000000" w:themeColor="text1"/>
          <w:sz w:val="32"/>
          <w:szCs w:val="32"/>
          <w:rtl/>
        </w:rPr>
        <w:t xml:space="preserve"> ربنا</w:t>
      </w:r>
      <w:r w:rsidR="00822AE7" w:rsidRPr="00A51B3C">
        <w:rPr>
          <w:rFonts w:ascii="Traditional Arabic" w:hAnsi="Traditional Arabic" w:cs="Traditional Arabic"/>
          <w:color w:val="000000" w:themeColor="text1"/>
          <w:sz w:val="32"/>
          <w:szCs w:val="32"/>
          <w:rtl/>
        </w:rPr>
        <w:t xml:space="preserve"> الرحمن </w:t>
      </w:r>
      <w:r w:rsidR="002C3E2B" w:rsidRPr="00A51B3C">
        <w:rPr>
          <w:rFonts w:ascii="Traditional Arabic" w:hAnsi="Traditional Arabic" w:cs="Traditional Arabic"/>
          <w:color w:val="000000" w:themeColor="text1"/>
          <w:sz w:val="32"/>
          <w:szCs w:val="32"/>
          <w:rtl/>
        </w:rPr>
        <w:t xml:space="preserve">الرحيم </w:t>
      </w:r>
      <w:r w:rsidR="00BE0523"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خالق الكون والإنسان</w:t>
      </w:r>
      <w:r w:rsidR="00BE0523"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في كتابه المقدس </w:t>
      </w:r>
      <w:r w:rsidR="00BE0523"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القرآن الكريم</w:t>
      </w:r>
      <w:r w:rsidR="00BE0523" w:rsidRPr="00A51B3C">
        <w:rPr>
          <w:rFonts w:ascii="Traditional Arabic" w:hAnsi="Traditional Arabic" w:cs="Traditional Arabic"/>
          <w:color w:val="000000" w:themeColor="text1"/>
          <w:sz w:val="32"/>
          <w:szCs w:val="32"/>
          <w:rtl/>
        </w:rPr>
        <w:t>"</w:t>
      </w:r>
      <w:r w:rsidR="00850506" w:rsidRPr="00A51B3C">
        <w:rPr>
          <w:rFonts w:ascii="Traditional Arabic" w:hAnsi="Traditional Arabic" w:cs="Traditional Arabic"/>
          <w:color w:val="000000" w:themeColor="text1"/>
          <w:sz w:val="32"/>
          <w:szCs w:val="32"/>
          <w:rtl/>
        </w:rPr>
        <w:t xml:space="preserve">: [أَمْ لَمْ يُنَبَّأْ بِمَا فِي صُحُفِ مُوسَى* وَإِبْرَاهِيمَ الَّذِي وَفَّى* أَلاَّ تَزِرُ وَازِرَةٌ وِزْرَ أُخْرَى* وَأَن لَّيْسَ لِلإِنسَانِ إِلاَّ مَا سَعَى* وَأَنَّ سَعْيَهُ سَوْفَ يُرَى* ثُمَّ يُجْزَاهُ الْجَزَاء الأَوْفَى] (النجم: 36 – 41). </w:t>
      </w:r>
    </w:p>
    <w:p w14:paraId="5BCCD92D" w14:textId="17BA93CC" w:rsidR="00850506" w:rsidRPr="00A51B3C" w:rsidRDefault="00822AE7" w:rsidP="00FC0CF1">
      <w:pPr>
        <w:spacing w:line="240" w:lineRule="auto"/>
        <w:jc w:val="lowKashida"/>
        <w:rPr>
          <w:rFonts w:ascii="Traditional Arabic" w:hAnsi="Traditional Arabic" w:cs="Traditional Arabic"/>
          <w:color w:val="000000" w:themeColor="text1"/>
          <w:sz w:val="32"/>
          <w:szCs w:val="32"/>
          <w:rtl/>
        </w:rPr>
      </w:pPr>
      <w:r w:rsidRPr="00A51B3C">
        <w:rPr>
          <w:rFonts w:ascii="Traditional Arabic" w:hAnsi="Traditional Arabic" w:cs="Traditional Arabic"/>
          <w:color w:val="000000" w:themeColor="text1"/>
          <w:sz w:val="32"/>
          <w:szCs w:val="32"/>
          <w:rtl/>
        </w:rPr>
        <w:t xml:space="preserve">ففي كل </w:t>
      </w:r>
      <w:r w:rsidR="002523D7">
        <w:rPr>
          <w:rFonts w:ascii="Traditional Arabic" w:hAnsi="Traditional Arabic" w:cs="Traditional Arabic" w:hint="cs"/>
          <w:color w:val="000000" w:themeColor="text1"/>
          <w:sz w:val="32"/>
          <w:szCs w:val="32"/>
          <w:rtl/>
        </w:rPr>
        <w:t>الرسالات</w:t>
      </w:r>
      <w:r w:rsidRPr="00A51B3C">
        <w:rPr>
          <w:rFonts w:ascii="Traditional Arabic" w:hAnsi="Traditional Arabic" w:cs="Traditional Arabic"/>
          <w:color w:val="000000" w:themeColor="text1"/>
          <w:sz w:val="32"/>
          <w:szCs w:val="32"/>
          <w:rtl/>
        </w:rPr>
        <w:t xml:space="preserve"> السماوية الصحيحة</w:t>
      </w:r>
      <w:r w:rsidR="00850506"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و</w:t>
      </w:r>
      <w:r w:rsidR="000B5A51" w:rsidRPr="00A51B3C">
        <w:rPr>
          <w:rFonts w:ascii="Traditional Arabic" w:hAnsi="Traditional Arabic" w:cs="Traditional Arabic"/>
          <w:color w:val="000000" w:themeColor="text1"/>
          <w:sz w:val="32"/>
          <w:szCs w:val="32"/>
          <w:rtl/>
        </w:rPr>
        <w:t>في دعوة الرسل و</w:t>
      </w:r>
      <w:r w:rsidRPr="00A51B3C">
        <w:rPr>
          <w:rFonts w:ascii="Traditional Arabic" w:hAnsi="Traditional Arabic" w:cs="Traditional Arabic"/>
          <w:color w:val="000000" w:themeColor="text1"/>
          <w:sz w:val="32"/>
          <w:szCs w:val="32"/>
          <w:rtl/>
        </w:rPr>
        <w:t xml:space="preserve">الأنبياء </w:t>
      </w:r>
      <w:r w:rsidR="000B5A51" w:rsidRPr="00A51B3C">
        <w:rPr>
          <w:rFonts w:ascii="Traditional Arabic" w:hAnsi="Traditional Arabic" w:cs="Traditional Arabic"/>
          <w:color w:val="000000" w:themeColor="text1"/>
          <w:sz w:val="32"/>
          <w:szCs w:val="32"/>
          <w:rtl/>
        </w:rPr>
        <w:t>كالتي حملها</w:t>
      </w:r>
      <w:r w:rsidRPr="00A51B3C">
        <w:rPr>
          <w:rFonts w:ascii="Traditional Arabic" w:hAnsi="Traditional Arabic" w:cs="Traditional Arabic"/>
          <w:color w:val="000000" w:themeColor="text1"/>
          <w:sz w:val="32"/>
          <w:szCs w:val="32"/>
          <w:rtl/>
        </w:rPr>
        <w:t xml:space="preserve"> </w:t>
      </w:r>
      <w:r w:rsidR="004B53EE">
        <w:rPr>
          <w:rFonts w:ascii="Traditional Arabic" w:hAnsi="Traditional Arabic" w:cs="Traditional Arabic" w:hint="cs"/>
          <w:color w:val="000000" w:themeColor="text1"/>
          <w:sz w:val="32"/>
          <w:szCs w:val="32"/>
          <w:rtl/>
        </w:rPr>
        <w:t>نوح وإ</w:t>
      </w:r>
      <w:r w:rsidRPr="00A51B3C">
        <w:rPr>
          <w:rFonts w:ascii="Traditional Arabic" w:hAnsi="Traditional Arabic" w:cs="Traditional Arabic"/>
          <w:color w:val="000000" w:themeColor="text1"/>
          <w:sz w:val="32"/>
          <w:szCs w:val="32"/>
          <w:rtl/>
        </w:rPr>
        <w:t xml:space="preserve">براهيم وموسى وعيسى ومحمد </w:t>
      </w:r>
      <w:r w:rsidR="00850506"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عليهم الصلا</w:t>
      </w:r>
      <w:r w:rsidR="00850506" w:rsidRPr="00A51B3C">
        <w:rPr>
          <w:rFonts w:ascii="Traditional Arabic" w:hAnsi="Traditional Arabic" w:cs="Traditional Arabic"/>
          <w:color w:val="000000" w:themeColor="text1"/>
          <w:sz w:val="32"/>
          <w:szCs w:val="32"/>
          <w:rtl/>
        </w:rPr>
        <w:t>ة</w:t>
      </w:r>
      <w:r w:rsidRPr="00A51B3C">
        <w:rPr>
          <w:rFonts w:ascii="Traditional Arabic" w:hAnsi="Traditional Arabic" w:cs="Traditional Arabic"/>
          <w:color w:val="000000" w:themeColor="text1"/>
          <w:sz w:val="32"/>
          <w:szCs w:val="32"/>
          <w:rtl/>
        </w:rPr>
        <w:t xml:space="preserve"> والسلام</w:t>
      </w:r>
      <w:r w:rsidR="00850506" w:rsidRPr="00A51B3C">
        <w:rPr>
          <w:rFonts w:ascii="Traditional Arabic" w:hAnsi="Traditional Arabic" w:cs="Traditional Arabic"/>
          <w:color w:val="000000" w:themeColor="text1"/>
          <w:sz w:val="32"/>
          <w:szCs w:val="32"/>
          <w:rtl/>
        </w:rPr>
        <w:t>)</w:t>
      </w:r>
      <w:r w:rsidR="000B5A51" w:rsidRPr="00A51B3C">
        <w:rPr>
          <w:rFonts w:ascii="Traditional Arabic" w:hAnsi="Traditional Arabic" w:cs="Traditional Arabic"/>
          <w:color w:val="000000" w:themeColor="text1"/>
          <w:sz w:val="32"/>
          <w:szCs w:val="32"/>
          <w:rtl/>
        </w:rPr>
        <w:t xml:space="preserve">، </w:t>
      </w:r>
      <w:r w:rsidR="00850506" w:rsidRPr="00A51B3C">
        <w:rPr>
          <w:rFonts w:ascii="Traditional Arabic" w:hAnsi="Traditional Arabic" w:cs="Traditional Arabic"/>
          <w:color w:val="000000" w:themeColor="text1"/>
          <w:sz w:val="32"/>
          <w:szCs w:val="32"/>
          <w:rtl/>
        </w:rPr>
        <w:t xml:space="preserve">كانت </w:t>
      </w:r>
      <w:r w:rsidR="002C3E2B" w:rsidRPr="00A51B3C">
        <w:rPr>
          <w:rFonts w:ascii="Traditional Arabic" w:hAnsi="Traditional Arabic" w:cs="Traditional Arabic"/>
          <w:color w:val="000000" w:themeColor="text1"/>
          <w:sz w:val="32"/>
          <w:szCs w:val="32"/>
          <w:rtl/>
        </w:rPr>
        <w:t>الحياة</w:t>
      </w:r>
      <w:r w:rsidRPr="00A51B3C">
        <w:rPr>
          <w:rFonts w:ascii="Traditional Arabic" w:hAnsi="Traditional Arabic" w:cs="Traditional Arabic"/>
          <w:color w:val="000000" w:themeColor="text1"/>
          <w:sz w:val="32"/>
          <w:szCs w:val="32"/>
          <w:rtl/>
        </w:rPr>
        <w:t xml:space="preserve"> </w:t>
      </w:r>
      <w:r w:rsidR="004B53EE">
        <w:rPr>
          <w:rFonts w:ascii="Traditional Arabic" w:hAnsi="Traditional Arabic" w:cs="Traditional Arabic" w:hint="cs"/>
          <w:color w:val="000000" w:themeColor="text1"/>
          <w:sz w:val="32"/>
          <w:szCs w:val="32"/>
          <w:rtl/>
        </w:rPr>
        <w:t xml:space="preserve">أساسها </w:t>
      </w:r>
      <w:r w:rsidRPr="00A51B3C">
        <w:rPr>
          <w:rFonts w:ascii="Traditional Arabic" w:hAnsi="Traditional Arabic" w:cs="Traditional Arabic"/>
          <w:color w:val="000000" w:themeColor="text1"/>
          <w:sz w:val="32"/>
          <w:szCs w:val="32"/>
          <w:rtl/>
        </w:rPr>
        <w:t>العدل</w:t>
      </w:r>
      <w:r w:rsidR="005E05DB" w:rsidRPr="00A51B3C">
        <w:rPr>
          <w:rFonts w:ascii="Traditional Arabic" w:hAnsi="Traditional Arabic" w:cs="Traditional Arabic"/>
          <w:color w:val="000000" w:themeColor="text1"/>
          <w:sz w:val="32"/>
          <w:szCs w:val="32"/>
          <w:rtl/>
        </w:rPr>
        <w:t xml:space="preserve"> والسلام</w:t>
      </w:r>
      <w:r w:rsidR="004B53EE">
        <w:rPr>
          <w:rFonts w:ascii="Traditional Arabic" w:hAnsi="Traditional Arabic" w:cs="Traditional Arabic" w:hint="cs"/>
          <w:color w:val="000000" w:themeColor="text1"/>
          <w:sz w:val="32"/>
          <w:szCs w:val="32"/>
          <w:rtl/>
        </w:rPr>
        <w:t>،</w:t>
      </w:r>
      <w:r w:rsidR="002C3E2B" w:rsidRPr="00A51B3C">
        <w:rPr>
          <w:rFonts w:ascii="Traditional Arabic" w:hAnsi="Traditional Arabic" w:cs="Traditional Arabic"/>
          <w:color w:val="000000" w:themeColor="text1"/>
          <w:sz w:val="32"/>
          <w:szCs w:val="32"/>
          <w:rtl/>
        </w:rPr>
        <w:t xml:space="preserve"> ب</w:t>
      </w:r>
      <w:r w:rsidRPr="00A51B3C">
        <w:rPr>
          <w:rFonts w:ascii="Traditional Arabic" w:hAnsi="Traditional Arabic" w:cs="Traditional Arabic"/>
          <w:color w:val="000000" w:themeColor="text1"/>
          <w:sz w:val="32"/>
          <w:szCs w:val="32"/>
          <w:rtl/>
        </w:rPr>
        <w:t>ألا تزر وازرة وزر أخرى</w:t>
      </w:r>
      <w:r w:rsidR="00850506" w:rsidRPr="00A51B3C">
        <w:rPr>
          <w:rFonts w:ascii="Traditional Arabic" w:hAnsi="Traditional Arabic" w:cs="Traditional Arabic"/>
          <w:color w:val="000000" w:themeColor="text1"/>
          <w:sz w:val="32"/>
          <w:szCs w:val="32"/>
          <w:rtl/>
        </w:rPr>
        <w:t>.</w:t>
      </w:r>
      <w:r w:rsidR="002C3E2B" w:rsidRPr="00A51B3C">
        <w:rPr>
          <w:rFonts w:ascii="Traditional Arabic" w:hAnsi="Traditional Arabic" w:cs="Traditional Arabic"/>
          <w:color w:val="000000" w:themeColor="text1"/>
          <w:sz w:val="32"/>
          <w:szCs w:val="32"/>
          <w:rtl/>
        </w:rPr>
        <w:t xml:space="preserve"> </w:t>
      </w:r>
      <w:r w:rsidR="005E05DB" w:rsidRPr="00A51B3C">
        <w:rPr>
          <w:rFonts w:ascii="Traditional Arabic" w:hAnsi="Traditional Arabic" w:cs="Traditional Arabic"/>
          <w:color w:val="000000" w:themeColor="text1"/>
          <w:sz w:val="32"/>
          <w:szCs w:val="32"/>
          <w:rtl/>
        </w:rPr>
        <w:t>فكيف يمكن أن يُمارس هذا العقاب الجماعي</w:t>
      </w:r>
      <w:r w:rsidR="004B53EE">
        <w:rPr>
          <w:rFonts w:ascii="Traditional Arabic" w:hAnsi="Traditional Arabic" w:cs="Traditional Arabic" w:hint="cs"/>
          <w:color w:val="000000" w:themeColor="text1"/>
          <w:sz w:val="32"/>
          <w:szCs w:val="32"/>
          <w:rtl/>
        </w:rPr>
        <w:t>،</w:t>
      </w:r>
      <w:r w:rsidR="005E05DB" w:rsidRPr="00A51B3C">
        <w:rPr>
          <w:rFonts w:ascii="Traditional Arabic" w:hAnsi="Traditional Arabic" w:cs="Traditional Arabic"/>
          <w:color w:val="000000" w:themeColor="text1"/>
          <w:sz w:val="32"/>
          <w:szCs w:val="32"/>
          <w:rtl/>
        </w:rPr>
        <w:t xml:space="preserve"> والمجازر المروعة</w:t>
      </w:r>
      <w:r w:rsidR="004B53EE">
        <w:rPr>
          <w:rFonts w:ascii="Traditional Arabic" w:hAnsi="Traditional Arabic" w:cs="Traditional Arabic" w:hint="cs"/>
          <w:color w:val="000000" w:themeColor="text1"/>
          <w:sz w:val="32"/>
          <w:szCs w:val="32"/>
          <w:rtl/>
        </w:rPr>
        <w:t>،</w:t>
      </w:r>
      <w:r w:rsidR="005E05DB" w:rsidRPr="00A51B3C">
        <w:rPr>
          <w:rFonts w:ascii="Traditional Arabic" w:hAnsi="Traditional Arabic" w:cs="Traditional Arabic"/>
          <w:color w:val="000000" w:themeColor="text1"/>
          <w:sz w:val="32"/>
          <w:szCs w:val="32"/>
          <w:rtl/>
        </w:rPr>
        <w:t xml:space="preserve"> </w:t>
      </w:r>
      <w:r w:rsidR="000B5A51" w:rsidRPr="00A51B3C">
        <w:rPr>
          <w:rFonts w:ascii="Traditional Arabic" w:hAnsi="Traditional Arabic" w:cs="Traditional Arabic"/>
          <w:color w:val="000000" w:themeColor="text1"/>
          <w:sz w:val="32"/>
          <w:szCs w:val="32"/>
          <w:rtl/>
        </w:rPr>
        <w:t>والإجرام الصهيوني</w:t>
      </w:r>
      <w:r w:rsidR="0097007C">
        <w:rPr>
          <w:rFonts w:ascii="Traditional Arabic" w:hAnsi="Traditional Arabic" w:cs="Traditional Arabic" w:hint="cs"/>
          <w:color w:val="000000" w:themeColor="text1"/>
          <w:sz w:val="32"/>
          <w:szCs w:val="32"/>
          <w:rtl/>
        </w:rPr>
        <w:t xml:space="preserve">، والذي </w:t>
      </w:r>
      <w:r w:rsidR="00FD134A">
        <w:rPr>
          <w:rFonts w:ascii="Traditional Arabic" w:hAnsi="Traditional Arabic" w:cs="Traditional Arabic" w:hint="cs"/>
          <w:color w:val="000000" w:themeColor="text1"/>
          <w:sz w:val="32"/>
          <w:szCs w:val="32"/>
          <w:rtl/>
        </w:rPr>
        <w:t>ارتفعت حصيلة ضحاياه</w:t>
      </w:r>
      <w:r w:rsidR="0097007C">
        <w:rPr>
          <w:rFonts w:ascii="Traditional Arabic" w:hAnsi="Traditional Arabic" w:cs="Traditional Arabic" w:hint="cs"/>
          <w:color w:val="000000" w:themeColor="text1"/>
          <w:sz w:val="32"/>
          <w:szCs w:val="32"/>
          <w:rtl/>
        </w:rPr>
        <w:t xml:space="preserve"> حتى لحظة إعداد </w:t>
      </w:r>
      <w:r w:rsidR="00FD134A">
        <w:rPr>
          <w:rFonts w:ascii="Traditional Arabic" w:hAnsi="Traditional Arabic" w:cs="Traditional Arabic" w:hint="cs"/>
          <w:color w:val="000000" w:themeColor="text1"/>
          <w:sz w:val="32"/>
          <w:szCs w:val="32"/>
          <w:rtl/>
        </w:rPr>
        <w:t xml:space="preserve">هذه الرسالة لنحو </w:t>
      </w:r>
      <w:r w:rsidR="00D72FF9">
        <w:rPr>
          <w:rFonts w:ascii="Traditional Arabic" w:hAnsi="Traditional Arabic" w:cs="Traditional Arabic" w:hint="cs"/>
          <w:color w:val="000000" w:themeColor="text1"/>
          <w:sz w:val="32"/>
          <w:szCs w:val="32"/>
          <w:rtl/>
        </w:rPr>
        <w:t xml:space="preserve">4700 مدني بريء </w:t>
      </w:r>
      <w:r w:rsidR="00746309">
        <w:rPr>
          <w:rFonts w:ascii="Traditional Arabic" w:hAnsi="Traditional Arabic" w:cs="Traditional Arabic"/>
          <w:color w:val="000000" w:themeColor="text1"/>
          <w:sz w:val="32"/>
          <w:szCs w:val="32"/>
          <w:rtl/>
        </w:rPr>
        <w:t>موث</w:t>
      </w:r>
      <w:r w:rsidR="007B6A20">
        <w:rPr>
          <w:rFonts w:ascii="Traditional Arabic" w:hAnsi="Traditional Arabic" w:cs="Traditional Arabic" w:hint="cs"/>
          <w:color w:val="000000" w:themeColor="text1"/>
          <w:sz w:val="32"/>
          <w:szCs w:val="32"/>
          <w:rtl/>
        </w:rPr>
        <w:t>ّ</w:t>
      </w:r>
      <w:r w:rsidR="00746309">
        <w:rPr>
          <w:rFonts w:ascii="Traditional Arabic" w:hAnsi="Traditional Arabic" w:cs="Traditional Arabic"/>
          <w:color w:val="000000" w:themeColor="text1"/>
          <w:sz w:val="32"/>
          <w:szCs w:val="32"/>
          <w:rtl/>
        </w:rPr>
        <w:t>قين</w:t>
      </w:r>
      <w:r w:rsidR="002709F0">
        <w:rPr>
          <w:rFonts w:ascii="Traditional Arabic" w:hAnsi="Traditional Arabic" w:cs="Traditional Arabic" w:hint="cs"/>
          <w:color w:val="000000" w:themeColor="text1"/>
          <w:sz w:val="32"/>
          <w:szCs w:val="32"/>
          <w:rtl/>
        </w:rPr>
        <w:t xml:space="preserve"> بالاسم </w:t>
      </w:r>
      <w:r w:rsidR="00D72FF9">
        <w:rPr>
          <w:rFonts w:ascii="Traditional Arabic" w:hAnsi="Traditional Arabic" w:cs="Traditional Arabic" w:hint="cs"/>
          <w:color w:val="000000" w:themeColor="text1"/>
          <w:sz w:val="32"/>
          <w:szCs w:val="32"/>
          <w:rtl/>
        </w:rPr>
        <w:t>(</w:t>
      </w:r>
      <w:r w:rsidR="00B07DB8">
        <w:rPr>
          <w:rFonts w:ascii="Traditional Arabic" w:hAnsi="Traditional Arabic" w:cs="Traditional Arabic" w:hint="cs"/>
          <w:color w:val="000000" w:themeColor="text1"/>
          <w:sz w:val="32"/>
          <w:szCs w:val="32"/>
          <w:rtl/>
        </w:rPr>
        <w:t>1873 طفلاً، و1023</w:t>
      </w:r>
      <w:r w:rsidR="0023576C">
        <w:rPr>
          <w:rFonts w:ascii="Traditional Arabic" w:hAnsi="Traditional Arabic" w:cs="Traditional Arabic" w:hint="cs"/>
          <w:color w:val="000000" w:themeColor="text1"/>
          <w:sz w:val="32"/>
          <w:szCs w:val="32"/>
          <w:rtl/>
        </w:rPr>
        <w:t xml:space="preserve"> ا</w:t>
      </w:r>
      <w:r w:rsidR="00B07DB8">
        <w:rPr>
          <w:rFonts w:ascii="Traditional Arabic" w:hAnsi="Traditional Arabic" w:cs="Traditional Arabic" w:hint="cs"/>
          <w:color w:val="000000" w:themeColor="text1"/>
          <w:sz w:val="32"/>
          <w:szCs w:val="32"/>
          <w:rtl/>
        </w:rPr>
        <w:t xml:space="preserve">مرأة </w:t>
      </w:r>
      <w:r w:rsidR="00A60214">
        <w:rPr>
          <w:rFonts w:ascii="Traditional Arabic" w:hAnsi="Traditional Arabic" w:cs="Traditional Arabic" w:hint="cs"/>
          <w:color w:val="000000" w:themeColor="text1"/>
          <w:sz w:val="32"/>
          <w:szCs w:val="32"/>
          <w:rtl/>
        </w:rPr>
        <w:t>و187 مسناً</w:t>
      </w:r>
      <w:r w:rsidR="002709F0">
        <w:rPr>
          <w:rFonts w:ascii="Traditional Arabic" w:hAnsi="Traditional Arabic" w:cs="Traditional Arabic" w:hint="cs"/>
          <w:color w:val="000000" w:themeColor="text1"/>
          <w:sz w:val="32"/>
          <w:szCs w:val="32"/>
          <w:rtl/>
        </w:rPr>
        <w:t xml:space="preserve">، </w:t>
      </w:r>
      <w:r w:rsidR="00A60214">
        <w:rPr>
          <w:rFonts w:ascii="Traditional Arabic" w:hAnsi="Traditional Arabic" w:cs="Traditional Arabic" w:hint="cs"/>
          <w:color w:val="000000" w:themeColor="text1"/>
          <w:sz w:val="32"/>
          <w:szCs w:val="32"/>
          <w:rtl/>
        </w:rPr>
        <w:t>والعشرات تحت الأنقاض)</w:t>
      </w:r>
      <w:r w:rsidR="0023576C">
        <w:rPr>
          <w:rFonts w:ascii="Traditional Arabic" w:hAnsi="Traditional Arabic" w:cs="Traditional Arabic" w:hint="cs"/>
          <w:color w:val="000000" w:themeColor="text1"/>
          <w:sz w:val="32"/>
          <w:szCs w:val="32"/>
          <w:rtl/>
        </w:rPr>
        <w:t xml:space="preserve"> في غزة</w:t>
      </w:r>
      <w:r w:rsidR="004B53EE">
        <w:rPr>
          <w:rFonts w:ascii="Traditional Arabic" w:hAnsi="Traditional Arabic" w:cs="Traditional Arabic" w:hint="cs"/>
          <w:color w:val="000000" w:themeColor="text1"/>
          <w:sz w:val="32"/>
          <w:szCs w:val="32"/>
          <w:rtl/>
        </w:rPr>
        <w:t xml:space="preserve">، </w:t>
      </w:r>
      <w:r w:rsidR="000B5A51" w:rsidRPr="00A51B3C">
        <w:rPr>
          <w:rFonts w:ascii="Traditional Arabic" w:hAnsi="Traditional Arabic" w:cs="Traditional Arabic"/>
          <w:color w:val="000000" w:themeColor="text1"/>
          <w:sz w:val="32"/>
          <w:szCs w:val="32"/>
          <w:rtl/>
        </w:rPr>
        <w:t xml:space="preserve">وسط </w:t>
      </w:r>
      <w:r w:rsidR="0023576C">
        <w:rPr>
          <w:rFonts w:ascii="Traditional Arabic" w:hAnsi="Traditional Arabic" w:cs="Traditional Arabic" w:hint="cs"/>
          <w:color w:val="000000" w:themeColor="text1"/>
          <w:sz w:val="32"/>
          <w:szCs w:val="32"/>
          <w:rtl/>
        </w:rPr>
        <w:t>تجاهل و</w:t>
      </w:r>
      <w:r w:rsidR="005E05DB" w:rsidRPr="00A51B3C">
        <w:rPr>
          <w:rFonts w:ascii="Traditional Arabic" w:hAnsi="Traditional Arabic" w:cs="Traditional Arabic"/>
          <w:color w:val="000000" w:themeColor="text1"/>
          <w:sz w:val="32"/>
          <w:szCs w:val="32"/>
          <w:rtl/>
        </w:rPr>
        <w:t>صمت</w:t>
      </w:r>
      <w:r w:rsidR="004B53EE">
        <w:rPr>
          <w:rFonts w:ascii="Traditional Arabic" w:hAnsi="Traditional Arabic" w:cs="Traditional Arabic" w:hint="cs"/>
          <w:color w:val="000000" w:themeColor="text1"/>
          <w:sz w:val="32"/>
          <w:szCs w:val="32"/>
          <w:rtl/>
        </w:rPr>
        <w:t xml:space="preserve"> غالبية </w:t>
      </w:r>
      <w:r w:rsidR="004B53EE">
        <w:rPr>
          <w:rFonts w:ascii="Traditional Arabic" w:hAnsi="Traditional Arabic" w:cs="Traditional Arabic" w:hint="cs"/>
          <w:color w:val="000000" w:themeColor="text1"/>
          <w:sz w:val="32"/>
          <w:szCs w:val="32"/>
          <w:rtl/>
        </w:rPr>
        <w:lastRenderedPageBreak/>
        <w:t>القيادات و</w:t>
      </w:r>
      <w:r w:rsidR="000B5A51" w:rsidRPr="00A51B3C">
        <w:rPr>
          <w:rFonts w:ascii="Traditional Arabic" w:hAnsi="Traditional Arabic" w:cs="Traditional Arabic"/>
          <w:color w:val="000000" w:themeColor="text1"/>
          <w:sz w:val="32"/>
          <w:szCs w:val="32"/>
          <w:rtl/>
        </w:rPr>
        <w:t xml:space="preserve">المؤسسات </w:t>
      </w:r>
      <w:r w:rsidR="005E05DB" w:rsidRPr="00A51B3C">
        <w:rPr>
          <w:rFonts w:ascii="Traditional Arabic" w:hAnsi="Traditional Arabic" w:cs="Traditional Arabic"/>
          <w:color w:val="000000" w:themeColor="text1"/>
          <w:sz w:val="32"/>
          <w:szCs w:val="32"/>
          <w:rtl/>
        </w:rPr>
        <w:t>الغربية</w:t>
      </w:r>
      <w:r w:rsidR="000B5A51" w:rsidRPr="00A51B3C">
        <w:rPr>
          <w:rFonts w:ascii="Traditional Arabic" w:hAnsi="Traditional Arabic" w:cs="Traditional Arabic"/>
          <w:color w:val="000000" w:themeColor="text1"/>
          <w:sz w:val="32"/>
          <w:szCs w:val="32"/>
          <w:rtl/>
        </w:rPr>
        <w:t xml:space="preserve"> والمراكز </w:t>
      </w:r>
      <w:r w:rsidR="004B53EE">
        <w:rPr>
          <w:rFonts w:ascii="Traditional Arabic" w:hAnsi="Traditional Arabic" w:cs="Traditional Arabic" w:hint="cs"/>
          <w:color w:val="000000" w:themeColor="text1"/>
          <w:sz w:val="32"/>
          <w:szCs w:val="32"/>
          <w:rtl/>
        </w:rPr>
        <w:t>الدينية و</w:t>
      </w:r>
      <w:r w:rsidR="000B5A51" w:rsidRPr="00A51B3C">
        <w:rPr>
          <w:rFonts w:ascii="Traditional Arabic" w:hAnsi="Traditional Arabic" w:cs="Traditional Arabic"/>
          <w:color w:val="000000" w:themeColor="text1"/>
          <w:sz w:val="32"/>
          <w:szCs w:val="32"/>
          <w:rtl/>
        </w:rPr>
        <w:t>الكنسية،</w:t>
      </w:r>
      <w:r w:rsidR="005E05DB" w:rsidRPr="00A51B3C">
        <w:rPr>
          <w:rFonts w:ascii="Traditional Arabic" w:hAnsi="Traditional Arabic" w:cs="Traditional Arabic"/>
          <w:color w:val="000000" w:themeColor="text1"/>
          <w:sz w:val="32"/>
          <w:szCs w:val="32"/>
          <w:rtl/>
        </w:rPr>
        <w:t xml:space="preserve"> ووسائل الإعلام</w:t>
      </w:r>
      <w:r w:rsidR="000B5A51" w:rsidRPr="00A51B3C">
        <w:rPr>
          <w:rFonts w:ascii="Traditional Arabic" w:hAnsi="Traditional Arabic" w:cs="Traditional Arabic"/>
          <w:color w:val="000000" w:themeColor="text1"/>
          <w:sz w:val="32"/>
          <w:szCs w:val="32"/>
          <w:rtl/>
        </w:rPr>
        <w:t>،</w:t>
      </w:r>
      <w:r w:rsidR="005E05DB" w:rsidRPr="00A51B3C">
        <w:rPr>
          <w:rFonts w:ascii="Traditional Arabic" w:hAnsi="Traditional Arabic" w:cs="Traditional Arabic"/>
          <w:color w:val="000000" w:themeColor="text1"/>
          <w:sz w:val="32"/>
          <w:szCs w:val="32"/>
          <w:rtl/>
        </w:rPr>
        <w:t xml:space="preserve"> ومراكز حقوق الإنسان، وكأن من ي</w:t>
      </w:r>
      <w:r w:rsidR="004B53EE">
        <w:rPr>
          <w:rFonts w:ascii="Traditional Arabic" w:hAnsi="Traditional Arabic" w:cs="Traditional Arabic" w:hint="cs"/>
          <w:color w:val="000000" w:themeColor="text1"/>
          <w:sz w:val="32"/>
          <w:szCs w:val="32"/>
          <w:rtl/>
        </w:rPr>
        <w:t>َ</w:t>
      </w:r>
      <w:r w:rsidR="005E05DB" w:rsidRPr="00A51B3C">
        <w:rPr>
          <w:rFonts w:ascii="Traditional Arabic" w:hAnsi="Traditional Arabic" w:cs="Traditional Arabic"/>
          <w:color w:val="000000" w:themeColor="text1"/>
          <w:sz w:val="32"/>
          <w:szCs w:val="32"/>
          <w:rtl/>
        </w:rPr>
        <w:t>مت</w:t>
      </w:r>
      <w:r w:rsidR="000B5A51" w:rsidRPr="00A51B3C">
        <w:rPr>
          <w:rFonts w:ascii="Traditional Arabic" w:hAnsi="Traditional Arabic" w:cs="Traditional Arabic"/>
          <w:color w:val="000000" w:themeColor="text1"/>
          <w:sz w:val="32"/>
          <w:szCs w:val="32"/>
          <w:rtl/>
        </w:rPr>
        <w:t>ْ من الفلسطينيين</w:t>
      </w:r>
      <w:r w:rsidR="005E05DB" w:rsidRPr="00A51B3C">
        <w:rPr>
          <w:rFonts w:ascii="Traditional Arabic" w:hAnsi="Traditional Arabic" w:cs="Traditional Arabic"/>
          <w:color w:val="000000" w:themeColor="text1"/>
          <w:sz w:val="32"/>
          <w:szCs w:val="32"/>
          <w:rtl/>
        </w:rPr>
        <w:t xml:space="preserve"> ليسوا ببشر!؟ </w:t>
      </w:r>
    </w:p>
    <w:p w14:paraId="0EA45D7D" w14:textId="72FE2995" w:rsidR="00EE59C2" w:rsidRPr="004B53EE" w:rsidRDefault="007B6A20" w:rsidP="00FC0CF1">
      <w:pPr>
        <w:spacing w:line="240" w:lineRule="auto"/>
        <w:jc w:val="lowKashida"/>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hint="cs"/>
          <w:color w:val="000000" w:themeColor="text1"/>
          <w:sz w:val="32"/>
          <w:szCs w:val="32"/>
          <w:shd w:val="clear" w:color="auto" w:fill="FFFFFF"/>
          <w:rtl/>
          <w:lang w:bidi="ar-SY"/>
        </w:rPr>
        <w:t>حضرة</w:t>
      </w:r>
      <w:r w:rsidRPr="00A51B3C">
        <w:rPr>
          <w:rFonts w:ascii="Traditional Arabic" w:hAnsi="Traditional Arabic" w:cs="Traditional Arabic" w:hint="cs"/>
          <w:color w:val="000000" w:themeColor="text1"/>
          <w:sz w:val="32"/>
          <w:szCs w:val="32"/>
          <w:shd w:val="clear" w:color="auto" w:fill="FFFFFF"/>
          <w:rtl/>
          <w:lang w:bidi="ar-SY"/>
        </w:rPr>
        <w:t xml:space="preserve"> </w:t>
      </w:r>
      <w:r w:rsidR="005E05DB" w:rsidRPr="00A51B3C">
        <w:rPr>
          <w:rFonts w:ascii="Traditional Arabic" w:hAnsi="Traditional Arabic" w:cs="Traditional Arabic"/>
          <w:color w:val="000000" w:themeColor="text1"/>
          <w:sz w:val="32"/>
          <w:szCs w:val="32"/>
          <w:rtl/>
        </w:rPr>
        <w:t>البابا: تابعنا دعواتكم إلى فتح ممرات</w:t>
      </w:r>
      <w:r w:rsidR="004B53EE">
        <w:rPr>
          <w:rFonts w:ascii="Traditional Arabic" w:hAnsi="Traditional Arabic" w:cs="Traditional Arabic" w:hint="cs"/>
          <w:color w:val="000000" w:themeColor="text1"/>
          <w:sz w:val="32"/>
          <w:szCs w:val="32"/>
          <w:rtl/>
        </w:rPr>
        <w:t>ٍ</w:t>
      </w:r>
      <w:r w:rsidR="005E05DB" w:rsidRPr="00A51B3C">
        <w:rPr>
          <w:rFonts w:ascii="Traditional Arabic" w:hAnsi="Traditional Arabic" w:cs="Traditional Arabic"/>
          <w:color w:val="000000" w:themeColor="text1"/>
          <w:sz w:val="32"/>
          <w:szCs w:val="32"/>
          <w:rtl/>
        </w:rPr>
        <w:t xml:space="preserve"> إنسانية</w:t>
      </w:r>
      <w:r w:rsidR="004B53EE">
        <w:rPr>
          <w:rFonts w:ascii="Traditional Arabic" w:hAnsi="Traditional Arabic" w:cs="Traditional Arabic" w:hint="cs"/>
          <w:color w:val="000000" w:themeColor="text1"/>
          <w:sz w:val="32"/>
          <w:szCs w:val="32"/>
          <w:rtl/>
        </w:rPr>
        <w:t>ٍ</w:t>
      </w:r>
      <w:r w:rsidR="005E05DB" w:rsidRPr="00A51B3C">
        <w:rPr>
          <w:rFonts w:ascii="Traditional Arabic" w:hAnsi="Traditional Arabic" w:cs="Traditional Arabic"/>
          <w:color w:val="000000" w:themeColor="text1"/>
          <w:sz w:val="32"/>
          <w:szCs w:val="32"/>
          <w:rtl/>
        </w:rPr>
        <w:t xml:space="preserve"> لمساعدة المحاصرين في قطاع غزة</w:t>
      </w:r>
      <w:r w:rsidR="00EE59C2" w:rsidRPr="00A51B3C">
        <w:rPr>
          <w:rFonts w:ascii="Traditional Arabic" w:hAnsi="Traditional Arabic" w:cs="Traditional Arabic"/>
          <w:color w:val="000000" w:themeColor="text1"/>
          <w:sz w:val="32"/>
          <w:szCs w:val="32"/>
          <w:rtl/>
        </w:rPr>
        <w:t xml:space="preserve">. </w:t>
      </w:r>
      <w:r w:rsidR="005E05DB" w:rsidRPr="00A51B3C">
        <w:rPr>
          <w:rFonts w:ascii="Traditional Arabic" w:hAnsi="Traditional Arabic" w:cs="Traditional Arabic"/>
          <w:color w:val="000000" w:themeColor="text1"/>
          <w:sz w:val="32"/>
          <w:szCs w:val="32"/>
          <w:rtl/>
        </w:rPr>
        <w:t xml:space="preserve">وتابعنا تصريحات وزير خارجية الفاتكيان، </w:t>
      </w:r>
      <w:r w:rsidR="001572FF" w:rsidRPr="00A51B3C">
        <w:rPr>
          <w:rFonts w:ascii="Traditional Arabic" w:hAnsi="Traditional Arabic" w:cs="Traditional Arabic"/>
          <w:color w:val="000000" w:themeColor="text1"/>
          <w:sz w:val="32"/>
          <w:szCs w:val="32"/>
          <w:shd w:val="clear" w:color="auto" w:fill="FFFFFF"/>
          <w:rtl/>
        </w:rPr>
        <w:t>الكاردينال بيترو بارولين</w:t>
      </w:r>
      <w:r w:rsidR="005E05DB" w:rsidRPr="00A51B3C">
        <w:rPr>
          <w:rFonts w:ascii="Traditional Arabic" w:hAnsi="Traditional Arabic" w:cs="Traditional Arabic"/>
          <w:color w:val="000000" w:themeColor="text1"/>
          <w:sz w:val="32"/>
          <w:szCs w:val="32"/>
          <w:shd w:val="clear" w:color="auto" w:fill="FFFFFF"/>
          <w:rtl/>
        </w:rPr>
        <w:t>، بقوله:</w:t>
      </w:r>
      <w:r w:rsidR="001572FF" w:rsidRPr="00A51B3C">
        <w:rPr>
          <w:rFonts w:ascii="Traditional Arabic" w:hAnsi="Traditional Arabic" w:cs="Traditional Arabic"/>
          <w:color w:val="000000" w:themeColor="text1"/>
          <w:sz w:val="32"/>
          <w:szCs w:val="32"/>
          <w:shd w:val="clear" w:color="auto" w:fill="FFFFFF"/>
          <w:rtl/>
        </w:rPr>
        <w:t xml:space="preserve"> </w:t>
      </w:r>
      <w:r w:rsidR="005E05DB" w:rsidRPr="00A51B3C">
        <w:rPr>
          <w:rFonts w:ascii="Traditional Arabic" w:hAnsi="Traditional Arabic" w:cs="Traditional Arabic"/>
          <w:color w:val="000000" w:themeColor="text1"/>
          <w:sz w:val="32"/>
          <w:szCs w:val="32"/>
          <w:shd w:val="clear" w:color="auto" w:fill="FFFFFF"/>
          <w:rtl/>
        </w:rPr>
        <w:t>"</w:t>
      </w:r>
      <w:r w:rsidR="001572FF" w:rsidRPr="00A51B3C">
        <w:rPr>
          <w:rFonts w:ascii="Traditional Arabic" w:hAnsi="Traditional Arabic" w:cs="Traditional Arabic"/>
          <w:color w:val="000000" w:themeColor="text1"/>
          <w:sz w:val="32"/>
          <w:szCs w:val="32"/>
          <w:shd w:val="clear" w:color="auto" w:fill="FFFFFF"/>
          <w:rtl/>
        </w:rPr>
        <w:t>إن أولوية الفاتيكان هي تأمين إطلاق سراح الرهائن الذين تحتجزهم حماس</w:t>
      </w:r>
      <w:r w:rsidR="005E05DB" w:rsidRPr="00A51B3C">
        <w:rPr>
          <w:rFonts w:ascii="Traditional Arabic" w:hAnsi="Traditional Arabic" w:cs="Traditional Arabic"/>
          <w:color w:val="000000" w:themeColor="text1"/>
          <w:sz w:val="32"/>
          <w:szCs w:val="32"/>
          <w:shd w:val="clear" w:color="auto" w:fill="FFFFFF"/>
          <w:rtl/>
        </w:rPr>
        <w:t>،</w:t>
      </w:r>
      <w:r w:rsidR="001572FF" w:rsidRPr="00A51B3C">
        <w:rPr>
          <w:rFonts w:ascii="Traditional Arabic" w:hAnsi="Traditional Arabic" w:cs="Traditional Arabic"/>
          <w:color w:val="000000" w:themeColor="text1"/>
          <w:sz w:val="32"/>
          <w:szCs w:val="32"/>
          <w:shd w:val="clear" w:color="auto" w:fill="FFFFFF"/>
          <w:rtl/>
        </w:rPr>
        <w:t xml:space="preserve"> وإنه مستعد لأي وساطة ضرورية</w:t>
      </w:r>
      <w:r w:rsidR="005E05DB" w:rsidRPr="00A51B3C">
        <w:rPr>
          <w:rFonts w:ascii="Traditional Arabic" w:hAnsi="Traditional Arabic" w:cs="Traditional Arabic"/>
          <w:color w:val="000000" w:themeColor="text1"/>
          <w:sz w:val="32"/>
          <w:szCs w:val="32"/>
          <w:shd w:val="clear" w:color="auto" w:fill="FFFFFF"/>
          <w:rtl/>
        </w:rPr>
        <w:t>"</w:t>
      </w:r>
      <w:r w:rsidR="004B53EE">
        <w:rPr>
          <w:rFonts w:ascii="Traditional Arabic" w:hAnsi="Traditional Arabic" w:cs="Traditional Arabic" w:hint="cs"/>
          <w:color w:val="000000" w:themeColor="text1"/>
          <w:sz w:val="32"/>
          <w:szCs w:val="32"/>
          <w:shd w:val="clear" w:color="auto" w:fill="FFFFFF"/>
          <w:rtl/>
        </w:rPr>
        <w:t>!</w:t>
      </w:r>
      <w:r w:rsidR="005E05DB" w:rsidRPr="00A51B3C">
        <w:rPr>
          <w:rFonts w:ascii="Traditional Arabic" w:hAnsi="Traditional Arabic" w:cs="Traditional Arabic"/>
          <w:color w:val="000000" w:themeColor="text1"/>
          <w:sz w:val="32"/>
          <w:szCs w:val="32"/>
          <w:shd w:val="clear" w:color="auto" w:fill="FFFFFF"/>
          <w:rtl/>
        </w:rPr>
        <w:t>. وقوله في</w:t>
      </w:r>
      <w:r w:rsidR="001572FF" w:rsidRPr="00A51B3C">
        <w:rPr>
          <w:rFonts w:ascii="Traditional Arabic" w:hAnsi="Traditional Arabic" w:cs="Traditional Arabic"/>
          <w:color w:val="000000" w:themeColor="text1"/>
          <w:sz w:val="32"/>
          <w:szCs w:val="32"/>
          <w:shd w:val="clear" w:color="auto" w:fill="FFFFFF"/>
          <w:rtl/>
        </w:rPr>
        <w:t xml:space="preserve"> مقابلة مع وسائل إعلام الفاتيكان</w:t>
      </w:r>
      <w:r w:rsidR="005E05DB" w:rsidRPr="00A51B3C">
        <w:rPr>
          <w:rFonts w:ascii="Traditional Arabic" w:hAnsi="Traditional Arabic" w:cs="Traditional Arabic"/>
          <w:color w:val="000000" w:themeColor="text1"/>
          <w:sz w:val="32"/>
          <w:szCs w:val="32"/>
          <w:shd w:val="clear" w:color="auto" w:fill="FFFFFF"/>
          <w:rtl/>
        </w:rPr>
        <w:t>: "</w:t>
      </w:r>
      <w:r w:rsidR="001572FF" w:rsidRPr="00A51B3C">
        <w:rPr>
          <w:rFonts w:ascii="Traditional Arabic" w:hAnsi="Traditional Arabic" w:cs="Traditional Arabic"/>
          <w:color w:val="000000" w:themeColor="text1"/>
          <w:sz w:val="32"/>
          <w:szCs w:val="32"/>
          <w:shd w:val="clear" w:color="auto" w:fill="FFFFFF"/>
          <w:rtl/>
        </w:rPr>
        <w:t>الهجوم الذي شنته حماس غير إنساني</w:t>
      </w:r>
      <w:r w:rsidR="005E05DB" w:rsidRPr="00A51B3C">
        <w:rPr>
          <w:rFonts w:ascii="Traditional Arabic" w:hAnsi="Traditional Arabic" w:cs="Traditional Arabic"/>
          <w:color w:val="000000" w:themeColor="text1"/>
          <w:sz w:val="32"/>
          <w:szCs w:val="32"/>
          <w:shd w:val="clear" w:color="auto" w:fill="FFFFFF"/>
          <w:rtl/>
        </w:rPr>
        <w:t>"</w:t>
      </w:r>
      <w:r w:rsidR="004B53EE">
        <w:rPr>
          <w:rFonts w:ascii="Traditional Arabic" w:hAnsi="Traditional Arabic" w:cs="Traditional Arabic" w:hint="cs"/>
          <w:color w:val="000000" w:themeColor="text1"/>
          <w:sz w:val="32"/>
          <w:szCs w:val="32"/>
          <w:shd w:val="clear" w:color="auto" w:fill="FFFFFF"/>
          <w:rtl/>
        </w:rPr>
        <w:t>!</w:t>
      </w:r>
      <w:r w:rsidR="005E05DB" w:rsidRPr="00A51B3C">
        <w:rPr>
          <w:rFonts w:ascii="Traditional Arabic" w:hAnsi="Traditional Arabic" w:cs="Traditional Arabic"/>
          <w:color w:val="000000" w:themeColor="text1"/>
          <w:sz w:val="32"/>
          <w:szCs w:val="32"/>
          <w:shd w:val="clear" w:color="auto" w:fill="FFFFFF"/>
          <w:rtl/>
        </w:rPr>
        <w:t>. وقوله: "</w:t>
      </w:r>
      <w:r w:rsidR="001572FF" w:rsidRPr="00A51B3C">
        <w:rPr>
          <w:rFonts w:ascii="Traditional Arabic" w:hAnsi="Traditional Arabic" w:cs="Traditional Arabic"/>
          <w:color w:val="000000" w:themeColor="text1"/>
          <w:sz w:val="32"/>
          <w:szCs w:val="32"/>
          <w:shd w:val="clear" w:color="auto" w:fill="FFFFFF"/>
          <w:rtl/>
        </w:rPr>
        <w:t>حتى الدفاع المشروع عن النفس يجب أن يحترم معايير التناسب</w:t>
      </w:r>
      <w:r w:rsidR="005E05DB" w:rsidRPr="00A51B3C">
        <w:rPr>
          <w:rFonts w:ascii="Traditional Arabic" w:hAnsi="Traditional Arabic" w:cs="Traditional Arabic"/>
          <w:color w:val="000000" w:themeColor="text1"/>
          <w:sz w:val="32"/>
          <w:szCs w:val="32"/>
          <w:shd w:val="clear" w:color="auto" w:fill="FFFFFF"/>
          <w:rtl/>
        </w:rPr>
        <w:t>"</w:t>
      </w:r>
      <w:r w:rsidR="004B53EE">
        <w:rPr>
          <w:rFonts w:ascii="Traditional Arabic" w:hAnsi="Traditional Arabic" w:cs="Traditional Arabic" w:hint="cs"/>
          <w:color w:val="000000" w:themeColor="text1"/>
          <w:sz w:val="32"/>
          <w:szCs w:val="32"/>
          <w:shd w:val="clear" w:color="auto" w:fill="FFFFFF"/>
          <w:rtl/>
        </w:rPr>
        <w:t>!</w:t>
      </w:r>
      <w:r w:rsidR="005E05DB" w:rsidRPr="00A51B3C">
        <w:rPr>
          <w:rFonts w:ascii="Traditional Arabic" w:hAnsi="Traditional Arabic" w:cs="Traditional Arabic"/>
          <w:color w:val="000000" w:themeColor="text1"/>
          <w:sz w:val="32"/>
          <w:szCs w:val="32"/>
          <w:shd w:val="clear" w:color="auto" w:fill="FFFFFF"/>
          <w:rtl/>
        </w:rPr>
        <w:t xml:space="preserve">. كما </w:t>
      </w:r>
      <w:r w:rsidR="000B5A51" w:rsidRPr="00A51B3C">
        <w:rPr>
          <w:rFonts w:ascii="Traditional Arabic" w:hAnsi="Traditional Arabic" w:cs="Traditional Arabic"/>
          <w:color w:val="000000" w:themeColor="text1"/>
          <w:sz w:val="32"/>
          <w:szCs w:val="32"/>
          <w:shd w:val="clear" w:color="auto" w:fill="FFFFFF"/>
          <w:rtl/>
        </w:rPr>
        <w:t>سمعنا</w:t>
      </w:r>
      <w:r w:rsidR="005E05DB" w:rsidRPr="00A51B3C">
        <w:rPr>
          <w:rFonts w:ascii="Traditional Arabic" w:hAnsi="Traditional Arabic" w:cs="Traditional Arabic"/>
          <w:color w:val="000000" w:themeColor="text1"/>
          <w:sz w:val="32"/>
          <w:szCs w:val="32"/>
          <w:shd w:val="clear" w:color="auto" w:fill="FFFFFF"/>
          <w:rtl/>
        </w:rPr>
        <w:t xml:space="preserve"> التصريحات التي صدرت</w:t>
      </w:r>
      <w:r w:rsidR="004B53EE">
        <w:rPr>
          <w:rFonts w:ascii="Traditional Arabic" w:hAnsi="Traditional Arabic" w:cs="Traditional Arabic" w:hint="cs"/>
          <w:color w:val="000000" w:themeColor="text1"/>
          <w:sz w:val="32"/>
          <w:szCs w:val="32"/>
          <w:shd w:val="clear" w:color="auto" w:fill="FFFFFF"/>
          <w:rtl/>
        </w:rPr>
        <w:t>ْ</w:t>
      </w:r>
      <w:r w:rsidR="005E05DB" w:rsidRPr="00A51B3C">
        <w:rPr>
          <w:rFonts w:ascii="Traditional Arabic" w:hAnsi="Traditional Arabic" w:cs="Traditional Arabic"/>
          <w:color w:val="000000" w:themeColor="text1"/>
          <w:sz w:val="32"/>
          <w:szCs w:val="32"/>
          <w:shd w:val="clear" w:color="auto" w:fill="FFFFFF"/>
          <w:rtl/>
        </w:rPr>
        <w:t xml:space="preserve"> عن وزير خارجية حكومة الاحتلال الإسرائيلي، </w:t>
      </w:r>
      <w:r w:rsidR="001572FF" w:rsidRPr="00A51B3C">
        <w:rPr>
          <w:rFonts w:ascii="Traditional Arabic" w:hAnsi="Traditional Arabic" w:cs="Traditional Arabic"/>
          <w:color w:val="000000" w:themeColor="text1"/>
          <w:sz w:val="32"/>
          <w:szCs w:val="32"/>
          <w:rtl/>
        </w:rPr>
        <w:t>إيلي كوهين</w:t>
      </w:r>
      <w:r w:rsidR="005E05DB" w:rsidRPr="00A51B3C">
        <w:rPr>
          <w:rFonts w:ascii="Traditional Arabic" w:hAnsi="Traditional Arabic" w:cs="Traditional Arabic"/>
          <w:color w:val="000000" w:themeColor="text1"/>
          <w:sz w:val="32"/>
          <w:szCs w:val="32"/>
          <w:rtl/>
        </w:rPr>
        <w:t xml:space="preserve">: </w:t>
      </w:r>
      <w:r w:rsidR="001572FF" w:rsidRPr="00A51B3C">
        <w:rPr>
          <w:rFonts w:ascii="Traditional Arabic" w:hAnsi="Traditional Arabic" w:cs="Traditional Arabic"/>
          <w:color w:val="000000" w:themeColor="text1"/>
          <w:sz w:val="32"/>
          <w:szCs w:val="32"/>
          <w:rtl/>
        </w:rPr>
        <w:t>"من المتوقع أن يكون الفاتيكان أكثر اهتماما</w:t>
      </w:r>
      <w:r w:rsidR="005E05DB" w:rsidRPr="00A51B3C">
        <w:rPr>
          <w:rFonts w:ascii="Traditional Arabic" w:hAnsi="Traditional Arabic" w:cs="Traditional Arabic"/>
          <w:color w:val="000000" w:themeColor="text1"/>
          <w:sz w:val="32"/>
          <w:szCs w:val="32"/>
          <w:rtl/>
        </w:rPr>
        <w:t>ً</w:t>
      </w:r>
      <w:r w:rsidR="001572FF" w:rsidRPr="00A51B3C">
        <w:rPr>
          <w:rFonts w:ascii="Traditional Arabic" w:hAnsi="Traditional Arabic" w:cs="Traditional Arabic"/>
          <w:color w:val="000000" w:themeColor="text1"/>
          <w:sz w:val="32"/>
          <w:szCs w:val="32"/>
          <w:rtl/>
        </w:rPr>
        <w:t xml:space="preserve"> بالمعاناة الإسرائيلية</w:t>
      </w:r>
      <w:r w:rsidR="00EE59C2" w:rsidRPr="00A51B3C">
        <w:rPr>
          <w:rFonts w:ascii="Traditional Arabic" w:hAnsi="Traditional Arabic" w:cs="Traditional Arabic"/>
          <w:color w:val="000000" w:themeColor="text1"/>
          <w:sz w:val="32"/>
          <w:szCs w:val="32"/>
          <w:rtl/>
        </w:rPr>
        <w:t xml:space="preserve"> </w:t>
      </w:r>
      <w:r w:rsidR="005E05DB" w:rsidRPr="00A51B3C">
        <w:rPr>
          <w:rFonts w:ascii="Traditional Arabic" w:hAnsi="Traditional Arabic" w:cs="Traditional Arabic"/>
          <w:color w:val="000000" w:themeColor="text1"/>
          <w:sz w:val="32"/>
          <w:szCs w:val="32"/>
          <w:rtl/>
        </w:rPr>
        <w:t>..</w:t>
      </w:r>
      <w:r w:rsidR="00EE59C2" w:rsidRPr="00A51B3C">
        <w:rPr>
          <w:rFonts w:ascii="Traditional Arabic" w:hAnsi="Traditional Arabic" w:cs="Traditional Arabic"/>
          <w:color w:val="000000" w:themeColor="text1"/>
          <w:sz w:val="32"/>
          <w:szCs w:val="32"/>
          <w:rtl/>
        </w:rPr>
        <w:t>.</w:t>
      </w:r>
      <w:r w:rsidR="005E05DB" w:rsidRPr="00A51B3C">
        <w:rPr>
          <w:rFonts w:ascii="Traditional Arabic" w:hAnsi="Traditional Arabic" w:cs="Traditional Arabic"/>
          <w:color w:val="000000" w:themeColor="text1"/>
          <w:sz w:val="32"/>
          <w:szCs w:val="32"/>
          <w:rtl/>
        </w:rPr>
        <w:t xml:space="preserve">". </w:t>
      </w:r>
      <w:r w:rsidR="00E1701F">
        <w:rPr>
          <w:rFonts w:ascii="Traditional Arabic" w:hAnsi="Traditional Arabic" w:cs="Traditional Arabic"/>
          <w:color w:val="000000" w:themeColor="text1"/>
          <w:sz w:val="32"/>
          <w:szCs w:val="32"/>
          <w:shd w:val="clear" w:color="auto" w:fill="FFFFFF"/>
          <w:rtl/>
        </w:rPr>
        <w:t xml:space="preserve">ونستغرب أن تكون أولوية </w:t>
      </w:r>
      <w:r w:rsidR="00F5562B">
        <w:rPr>
          <w:rFonts w:ascii="Traditional Arabic" w:hAnsi="Traditional Arabic" w:cs="Traditional Arabic"/>
          <w:color w:val="000000" w:themeColor="text1"/>
          <w:sz w:val="32"/>
          <w:szCs w:val="32"/>
          <w:shd w:val="clear" w:color="auto" w:fill="FFFFFF"/>
          <w:rtl/>
        </w:rPr>
        <w:t xml:space="preserve">قيادة </w:t>
      </w:r>
      <w:r w:rsidR="00E1701F">
        <w:rPr>
          <w:rFonts w:ascii="Traditional Arabic" w:hAnsi="Traditional Arabic" w:cs="Traditional Arabic"/>
          <w:color w:val="000000" w:themeColor="text1"/>
          <w:sz w:val="32"/>
          <w:szCs w:val="32"/>
          <w:shd w:val="clear" w:color="auto" w:fill="FFFFFF"/>
          <w:rtl/>
        </w:rPr>
        <w:t xml:space="preserve">الفاتيكان هو إطلاق </w:t>
      </w:r>
      <w:r w:rsidR="0032024E">
        <w:rPr>
          <w:rFonts w:ascii="Traditional Arabic" w:hAnsi="Traditional Arabic" w:cs="Traditional Arabic"/>
          <w:color w:val="000000" w:themeColor="text1"/>
          <w:sz w:val="32"/>
          <w:szCs w:val="32"/>
          <w:shd w:val="clear" w:color="auto" w:fill="FFFFFF"/>
          <w:rtl/>
        </w:rPr>
        <w:t xml:space="preserve">الرهائن، ولا </w:t>
      </w:r>
      <w:r w:rsidR="00F5562B">
        <w:rPr>
          <w:rFonts w:ascii="Traditional Arabic" w:hAnsi="Traditional Arabic" w:cs="Traditional Arabic"/>
          <w:color w:val="000000" w:themeColor="text1"/>
          <w:sz w:val="32"/>
          <w:szCs w:val="32"/>
          <w:shd w:val="clear" w:color="auto" w:fill="FFFFFF"/>
          <w:rtl/>
        </w:rPr>
        <w:t>تُ</w:t>
      </w:r>
      <w:r w:rsidR="0032024E">
        <w:rPr>
          <w:rFonts w:ascii="Traditional Arabic" w:hAnsi="Traditional Arabic" w:cs="Traditional Arabic"/>
          <w:color w:val="000000" w:themeColor="text1"/>
          <w:sz w:val="32"/>
          <w:szCs w:val="32"/>
          <w:shd w:val="clear" w:color="auto" w:fill="FFFFFF"/>
          <w:rtl/>
        </w:rPr>
        <w:t>شير</w:t>
      </w:r>
      <w:r w:rsidR="00DA47F6">
        <w:rPr>
          <w:rFonts w:ascii="Traditional Arabic" w:hAnsi="Traditional Arabic" w:cs="Traditional Arabic"/>
          <w:color w:val="000000" w:themeColor="text1"/>
          <w:sz w:val="32"/>
          <w:szCs w:val="32"/>
          <w:shd w:val="clear" w:color="auto" w:fill="FFFFFF"/>
          <w:rtl/>
        </w:rPr>
        <w:t>،</w:t>
      </w:r>
      <w:r w:rsidR="0032024E">
        <w:rPr>
          <w:rFonts w:ascii="Traditional Arabic" w:hAnsi="Traditional Arabic" w:cs="Traditional Arabic"/>
          <w:color w:val="000000" w:themeColor="text1"/>
          <w:sz w:val="32"/>
          <w:szCs w:val="32"/>
          <w:shd w:val="clear" w:color="auto" w:fill="FFFFFF"/>
          <w:rtl/>
        </w:rPr>
        <w:t xml:space="preserve"> ولو إشارة بضرورة وقف قتل المدنيين </w:t>
      </w:r>
      <w:r w:rsidR="00566A92">
        <w:rPr>
          <w:rFonts w:ascii="Traditional Arabic" w:hAnsi="Traditional Arabic" w:cs="Traditional Arabic"/>
          <w:color w:val="000000" w:themeColor="text1"/>
          <w:sz w:val="32"/>
          <w:szCs w:val="32"/>
          <w:shd w:val="clear" w:color="auto" w:fill="FFFFFF"/>
          <w:rtl/>
        </w:rPr>
        <w:t xml:space="preserve">الذي يمارسه الجيش الإسرائيلي، </w:t>
      </w:r>
      <w:r w:rsidR="00DA47F6">
        <w:rPr>
          <w:rFonts w:ascii="Traditional Arabic" w:hAnsi="Traditional Arabic" w:cs="Traditional Arabic"/>
          <w:color w:val="000000" w:themeColor="text1"/>
          <w:sz w:val="32"/>
          <w:szCs w:val="32"/>
          <w:shd w:val="clear" w:color="auto" w:fill="FFFFFF"/>
          <w:rtl/>
        </w:rPr>
        <w:t>فهل</w:t>
      </w:r>
      <w:r w:rsidR="00566A92">
        <w:rPr>
          <w:rFonts w:ascii="Traditional Arabic" w:hAnsi="Traditional Arabic" w:cs="Traditional Arabic"/>
          <w:color w:val="000000" w:themeColor="text1"/>
          <w:sz w:val="32"/>
          <w:szCs w:val="32"/>
          <w:shd w:val="clear" w:color="auto" w:fill="FFFFFF"/>
          <w:rtl/>
        </w:rPr>
        <w:t xml:space="preserve"> تستوي معاناة القتلى والجرح والمشردين والجوعى</w:t>
      </w:r>
      <w:r w:rsidR="00ED13C6">
        <w:rPr>
          <w:rFonts w:ascii="Traditional Arabic" w:hAnsi="Traditional Arabic" w:cs="Traditional Arabic"/>
          <w:color w:val="000000" w:themeColor="text1"/>
          <w:sz w:val="32"/>
          <w:szCs w:val="32"/>
          <w:shd w:val="clear" w:color="auto" w:fill="FFFFFF"/>
          <w:rtl/>
        </w:rPr>
        <w:t xml:space="preserve">، </w:t>
      </w:r>
      <w:r w:rsidR="00DA47F6">
        <w:rPr>
          <w:rFonts w:ascii="Traditional Arabic" w:hAnsi="Traditional Arabic" w:cs="Traditional Arabic"/>
          <w:color w:val="000000" w:themeColor="text1"/>
          <w:sz w:val="32"/>
          <w:szCs w:val="32"/>
          <w:shd w:val="clear" w:color="auto" w:fill="FFFFFF"/>
          <w:rtl/>
        </w:rPr>
        <w:t>ومآسي</w:t>
      </w:r>
      <w:r w:rsidR="00680711">
        <w:rPr>
          <w:rFonts w:ascii="Traditional Arabic" w:hAnsi="Traditional Arabic" w:cs="Traditional Arabic"/>
          <w:color w:val="000000" w:themeColor="text1"/>
          <w:sz w:val="32"/>
          <w:szCs w:val="32"/>
          <w:shd w:val="clear" w:color="auto" w:fill="FFFFFF"/>
          <w:rtl/>
        </w:rPr>
        <w:t xml:space="preserve"> كثير من</w:t>
      </w:r>
      <w:r w:rsidR="00ED13C6">
        <w:rPr>
          <w:rFonts w:ascii="Traditional Arabic" w:hAnsi="Traditional Arabic" w:cs="Traditional Arabic"/>
          <w:color w:val="000000" w:themeColor="text1"/>
          <w:sz w:val="32"/>
          <w:szCs w:val="32"/>
          <w:shd w:val="clear" w:color="auto" w:fill="FFFFFF"/>
          <w:rtl/>
        </w:rPr>
        <w:t xml:space="preserve"> الأسر التي أ</w:t>
      </w:r>
      <w:r w:rsidR="00680711">
        <w:rPr>
          <w:rFonts w:ascii="Traditional Arabic" w:hAnsi="Traditional Arabic" w:cs="Traditional Arabic"/>
          <w:color w:val="000000" w:themeColor="text1"/>
          <w:sz w:val="32"/>
          <w:szCs w:val="32"/>
          <w:shd w:val="clear" w:color="auto" w:fill="FFFFFF"/>
          <w:rtl/>
        </w:rPr>
        <w:t>ُ</w:t>
      </w:r>
      <w:r w:rsidR="00ED13C6">
        <w:rPr>
          <w:rFonts w:ascii="Traditional Arabic" w:hAnsi="Traditional Arabic" w:cs="Traditional Arabic"/>
          <w:color w:val="000000" w:themeColor="text1"/>
          <w:sz w:val="32"/>
          <w:szCs w:val="32"/>
          <w:shd w:val="clear" w:color="auto" w:fill="FFFFFF"/>
          <w:rtl/>
        </w:rPr>
        <w:t>بيد</w:t>
      </w:r>
      <w:r w:rsidR="00680711">
        <w:rPr>
          <w:rFonts w:ascii="Traditional Arabic" w:hAnsi="Traditional Arabic" w:cs="Traditional Arabic"/>
          <w:color w:val="000000" w:themeColor="text1"/>
          <w:sz w:val="32"/>
          <w:szCs w:val="32"/>
          <w:shd w:val="clear" w:color="auto" w:fill="FFFFFF"/>
          <w:rtl/>
        </w:rPr>
        <w:t xml:space="preserve"> عدد منها</w:t>
      </w:r>
      <w:r w:rsidR="00ED13C6">
        <w:rPr>
          <w:rFonts w:ascii="Traditional Arabic" w:hAnsi="Traditional Arabic" w:cs="Traditional Arabic"/>
          <w:color w:val="000000" w:themeColor="text1"/>
          <w:sz w:val="32"/>
          <w:szCs w:val="32"/>
          <w:shd w:val="clear" w:color="auto" w:fill="FFFFFF"/>
          <w:rtl/>
        </w:rPr>
        <w:t xml:space="preserve"> عن بكرة أبيها بمعاناة </w:t>
      </w:r>
      <w:r w:rsidR="00E650AD">
        <w:rPr>
          <w:rFonts w:ascii="Traditional Arabic" w:hAnsi="Traditional Arabic" w:cs="Traditional Arabic"/>
          <w:color w:val="000000" w:themeColor="text1"/>
          <w:sz w:val="32"/>
          <w:szCs w:val="32"/>
          <w:shd w:val="clear" w:color="auto" w:fill="FFFFFF"/>
          <w:rtl/>
        </w:rPr>
        <w:t>رهائن</w:t>
      </w:r>
      <w:r w:rsidR="006D2332">
        <w:rPr>
          <w:rFonts w:ascii="Traditional Arabic" w:hAnsi="Traditional Arabic" w:cs="Traditional Arabic"/>
          <w:color w:val="000000" w:themeColor="text1"/>
          <w:sz w:val="32"/>
          <w:szCs w:val="32"/>
          <w:shd w:val="clear" w:color="auto" w:fill="FFFFFF"/>
          <w:rtl/>
        </w:rPr>
        <w:t xml:space="preserve"> إسرائيليين</w:t>
      </w:r>
      <w:r w:rsidR="00E650AD">
        <w:rPr>
          <w:rFonts w:ascii="Traditional Arabic" w:hAnsi="Traditional Arabic" w:cs="Traditional Arabic"/>
          <w:color w:val="000000" w:themeColor="text1"/>
          <w:sz w:val="32"/>
          <w:szCs w:val="32"/>
          <w:shd w:val="clear" w:color="auto" w:fill="FFFFFF"/>
          <w:rtl/>
        </w:rPr>
        <w:t xml:space="preserve">!؟ </w:t>
      </w:r>
    </w:p>
    <w:p w14:paraId="1FDE7837" w14:textId="7912A8DC" w:rsidR="000B5A51" w:rsidRPr="00A51B3C" w:rsidRDefault="00DA3572" w:rsidP="00FC0CF1">
      <w:pPr>
        <w:spacing w:line="240" w:lineRule="auto"/>
        <w:jc w:val="lowKashida"/>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ثم </w:t>
      </w:r>
      <w:r w:rsidR="00E1701F">
        <w:rPr>
          <w:rFonts w:ascii="Traditional Arabic" w:hAnsi="Traditional Arabic" w:cs="Traditional Arabic"/>
          <w:color w:val="000000" w:themeColor="text1"/>
          <w:sz w:val="32"/>
          <w:szCs w:val="32"/>
          <w:rtl/>
        </w:rPr>
        <w:t>هل</w:t>
      </w:r>
      <w:r w:rsidR="005E05DB" w:rsidRPr="00A51B3C">
        <w:rPr>
          <w:rFonts w:ascii="Traditional Arabic" w:hAnsi="Traditional Arabic" w:cs="Traditional Arabic"/>
          <w:color w:val="000000" w:themeColor="text1"/>
          <w:sz w:val="32"/>
          <w:szCs w:val="32"/>
          <w:rtl/>
        </w:rPr>
        <w:t xml:space="preserve"> </w:t>
      </w:r>
      <w:r w:rsidR="006D2332">
        <w:rPr>
          <w:rFonts w:ascii="Traditional Arabic" w:hAnsi="Traditional Arabic" w:cs="Traditional Arabic"/>
          <w:color w:val="000000" w:themeColor="text1"/>
          <w:sz w:val="32"/>
          <w:szCs w:val="32"/>
          <w:rtl/>
        </w:rPr>
        <w:t>تصريحاتكم</w:t>
      </w:r>
      <w:r w:rsidR="005E05DB" w:rsidRPr="00A51B3C">
        <w:rPr>
          <w:rFonts w:ascii="Traditional Arabic" w:hAnsi="Traditional Arabic" w:cs="Traditional Arabic"/>
          <w:color w:val="000000" w:themeColor="text1"/>
          <w:sz w:val="32"/>
          <w:szCs w:val="32"/>
          <w:rtl/>
        </w:rPr>
        <w:t xml:space="preserve"> </w:t>
      </w:r>
      <w:r w:rsidR="004B53EE">
        <w:rPr>
          <w:rFonts w:ascii="Traditional Arabic" w:hAnsi="Traditional Arabic" w:cs="Traditional Arabic" w:hint="cs"/>
          <w:color w:val="000000" w:themeColor="text1"/>
          <w:sz w:val="32"/>
          <w:szCs w:val="32"/>
          <w:rtl/>
        </w:rPr>
        <w:t xml:space="preserve">الإعلامية، </w:t>
      </w:r>
      <w:r w:rsidR="006D2332">
        <w:rPr>
          <w:rFonts w:ascii="Traditional Arabic" w:hAnsi="Traditional Arabic" w:cs="Traditional Arabic"/>
          <w:color w:val="000000" w:themeColor="text1"/>
          <w:sz w:val="32"/>
          <w:szCs w:val="32"/>
          <w:rtl/>
        </w:rPr>
        <w:t>ومواقفكم</w:t>
      </w:r>
      <w:r w:rsidR="004B53EE">
        <w:rPr>
          <w:rFonts w:ascii="Traditional Arabic" w:hAnsi="Traditional Arabic" w:cs="Traditional Arabic" w:hint="cs"/>
          <w:color w:val="000000" w:themeColor="text1"/>
          <w:sz w:val="32"/>
          <w:szCs w:val="32"/>
          <w:rtl/>
        </w:rPr>
        <w:t xml:space="preserve"> المتواضعة، </w:t>
      </w:r>
      <w:r w:rsidR="000B5A51" w:rsidRPr="00A51B3C">
        <w:rPr>
          <w:rFonts w:ascii="Traditional Arabic" w:hAnsi="Traditional Arabic" w:cs="Traditional Arabic"/>
          <w:color w:val="000000" w:themeColor="text1"/>
          <w:sz w:val="32"/>
          <w:szCs w:val="32"/>
          <w:rtl/>
        </w:rPr>
        <w:t xml:space="preserve">ستوقف </w:t>
      </w:r>
      <w:r>
        <w:rPr>
          <w:rFonts w:ascii="Traditional Arabic" w:hAnsi="Traditional Arabic" w:cs="Traditional Arabic"/>
          <w:color w:val="000000" w:themeColor="text1"/>
          <w:sz w:val="32"/>
          <w:szCs w:val="32"/>
          <w:rtl/>
        </w:rPr>
        <w:t xml:space="preserve">تلك </w:t>
      </w:r>
      <w:r w:rsidR="000B5A51" w:rsidRPr="00A51B3C">
        <w:rPr>
          <w:rFonts w:ascii="Traditional Arabic" w:hAnsi="Traditional Arabic" w:cs="Traditional Arabic"/>
          <w:color w:val="000000" w:themeColor="text1"/>
          <w:sz w:val="32"/>
          <w:szCs w:val="32"/>
          <w:rtl/>
        </w:rPr>
        <w:t>المعاناة الإنسانية والجرائم الفظيعة</w:t>
      </w:r>
      <w:r w:rsidR="004B53EE">
        <w:rPr>
          <w:rFonts w:ascii="Traditional Arabic" w:hAnsi="Traditional Arabic" w:cs="Traditional Arabic" w:hint="cs"/>
          <w:color w:val="000000" w:themeColor="text1"/>
          <w:sz w:val="32"/>
          <w:szCs w:val="32"/>
          <w:rtl/>
        </w:rPr>
        <w:t xml:space="preserve"> في غزة وفلسطين</w:t>
      </w:r>
      <w:r w:rsidR="000B5A51" w:rsidRPr="00A51B3C">
        <w:rPr>
          <w:rFonts w:ascii="Traditional Arabic" w:hAnsi="Traditional Arabic" w:cs="Traditional Arabic"/>
          <w:color w:val="000000" w:themeColor="text1"/>
          <w:sz w:val="32"/>
          <w:szCs w:val="32"/>
          <w:rtl/>
        </w:rPr>
        <w:t xml:space="preserve">؟ وهل هي </w:t>
      </w:r>
      <w:r w:rsidR="005E05DB" w:rsidRPr="00A51B3C">
        <w:rPr>
          <w:rFonts w:ascii="Traditional Arabic" w:hAnsi="Traditional Arabic" w:cs="Traditional Arabic"/>
          <w:color w:val="000000" w:themeColor="text1"/>
          <w:sz w:val="32"/>
          <w:szCs w:val="32"/>
          <w:rtl/>
        </w:rPr>
        <w:t xml:space="preserve">كافية </w:t>
      </w:r>
      <w:r w:rsidR="004B53EE">
        <w:rPr>
          <w:rFonts w:ascii="Traditional Arabic" w:hAnsi="Traditional Arabic" w:cs="Traditional Arabic" w:hint="cs"/>
          <w:color w:val="000000" w:themeColor="text1"/>
          <w:sz w:val="32"/>
          <w:szCs w:val="32"/>
          <w:rtl/>
        </w:rPr>
        <w:t>لردّ عدوان إسرائيل،</w:t>
      </w:r>
      <w:r w:rsidR="000B5A51" w:rsidRPr="00A51B3C">
        <w:rPr>
          <w:rFonts w:ascii="Traditional Arabic" w:hAnsi="Traditional Arabic" w:cs="Traditional Arabic"/>
          <w:color w:val="000000" w:themeColor="text1"/>
          <w:sz w:val="32"/>
          <w:szCs w:val="32"/>
          <w:rtl/>
        </w:rPr>
        <w:t xml:space="preserve"> </w:t>
      </w:r>
      <w:r w:rsidR="004B53EE">
        <w:rPr>
          <w:rFonts w:ascii="Traditional Arabic" w:hAnsi="Traditional Arabic" w:cs="Traditional Arabic" w:hint="cs"/>
          <w:color w:val="000000" w:themeColor="text1"/>
          <w:sz w:val="32"/>
          <w:szCs w:val="32"/>
          <w:rtl/>
        </w:rPr>
        <w:t>والتي</w:t>
      </w:r>
      <w:r w:rsidR="000B5A51" w:rsidRPr="00A51B3C">
        <w:rPr>
          <w:rFonts w:ascii="Traditional Arabic" w:hAnsi="Traditional Arabic" w:cs="Traditional Arabic"/>
          <w:color w:val="000000" w:themeColor="text1"/>
          <w:sz w:val="32"/>
          <w:szCs w:val="32"/>
          <w:rtl/>
        </w:rPr>
        <w:t xml:space="preserve"> تعمد</w:t>
      </w:r>
      <w:r w:rsidR="004B53EE">
        <w:rPr>
          <w:rFonts w:ascii="Traditional Arabic" w:hAnsi="Traditional Arabic" w:cs="Traditional Arabic" w:hint="cs"/>
          <w:color w:val="000000" w:themeColor="text1"/>
          <w:sz w:val="32"/>
          <w:szCs w:val="32"/>
          <w:rtl/>
        </w:rPr>
        <w:t>ت</w:t>
      </w:r>
      <w:r w:rsidR="000B5A51" w:rsidRPr="00A51B3C">
        <w:rPr>
          <w:rFonts w:ascii="Traditional Arabic" w:hAnsi="Traditional Arabic" w:cs="Traditional Arabic"/>
          <w:color w:val="000000" w:themeColor="text1"/>
          <w:sz w:val="32"/>
          <w:szCs w:val="32"/>
          <w:rtl/>
        </w:rPr>
        <w:t xml:space="preserve"> </w:t>
      </w:r>
      <w:r w:rsidR="005E05DB" w:rsidRPr="00A51B3C">
        <w:rPr>
          <w:rFonts w:ascii="Traditional Arabic" w:hAnsi="Traditional Arabic" w:cs="Traditional Arabic"/>
          <w:color w:val="000000" w:themeColor="text1"/>
          <w:sz w:val="32"/>
          <w:szCs w:val="32"/>
          <w:rtl/>
        </w:rPr>
        <w:t xml:space="preserve">على مدار عقود احتلالها لفلسطين </w:t>
      </w:r>
      <w:r w:rsidR="004B53EE">
        <w:rPr>
          <w:rFonts w:ascii="Traditional Arabic" w:hAnsi="Traditional Arabic" w:cs="Traditional Arabic" w:hint="cs"/>
          <w:color w:val="000000" w:themeColor="text1"/>
          <w:sz w:val="32"/>
          <w:szCs w:val="32"/>
          <w:rtl/>
        </w:rPr>
        <w:t>التضييق على ا</w:t>
      </w:r>
      <w:r w:rsidR="005E05DB" w:rsidRPr="00A51B3C">
        <w:rPr>
          <w:rFonts w:ascii="Traditional Arabic" w:hAnsi="Traditional Arabic" w:cs="Traditional Arabic"/>
          <w:color w:val="000000" w:themeColor="text1"/>
          <w:sz w:val="32"/>
          <w:szCs w:val="32"/>
          <w:rtl/>
        </w:rPr>
        <w:t>لمسيحيين والمسلمين، والإساءة لمقدساتهم</w:t>
      </w:r>
      <w:r w:rsidR="000B5A51" w:rsidRPr="00A51B3C">
        <w:rPr>
          <w:rFonts w:ascii="Traditional Arabic" w:hAnsi="Traditional Arabic" w:cs="Traditional Arabic"/>
          <w:color w:val="000000" w:themeColor="text1"/>
          <w:sz w:val="32"/>
          <w:szCs w:val="32"/>
          <w:rtl/>
        </w:rPr>
        <w:t xml:space="preserve">!؟ وهل </w:t>
      </w:r>
      <w:r w:rsidR="009A2FAB" w:rsidRPr="00A51B3C">
        <w:rPr>
          <w:rFonts w:ascii="Traditional Arabic" w:hAnsi="Traditional Arabic" w:cs="Traditional Arabic"/>
          <w:color w:val="000000" w:themeColor="text1"/>
          <w:sz w:val="32"/>
          <w:szCs w:val="32"/>
          <w:rtl/>
        </w:rPr>
        <w:t xml:space="preserve">يخفى على </w:t>
      </w:r>
      <w:r w:rsidR="00135403">
        <w:rPr>
          <w:rFonts w:ascii="Traditional Arabic" w:hAnsi="Traditional Arabic" w:cs="Traditional Arabic" w:hint="cs"/>
          <w:color w:val="000000" w:themeColor="text1"/>
          <w:sz w:val="32"/>
          <w:szCs w:val="32"/>
          <w:rtl/>
        </w:rPr>
        <w:t>حضرة</w:t>
      </w:r>
      <w:r w:rsidR="005E05DB" w:rsidRPr="00A51B3C">
        <w:rPr>
          <w:rFonts w:ascii="Traditional Arabic" w:hAnsi="Traditional Arabic" w:cs="Traditional Arabic"/>
          <w:color w:val="000000" w:themeColor="text1"/>
          <w:sz w:val="32"/>
          <w:szCs w:val="32"/>
          <w:rtl/>
        </w:rPr>
        <w:t xml:space="preserve"> البابا </w:t>
      </w:r>
      <w:r w:rsidR="004B53EE">
        <w:rPr>
          <w:rFonts w:ascii="Traditional Arabic" w:hAnsi="Traditional Arabic" w:cs="Traditional Arabic" w:hint="cs"/>
          <w:color w:val="000000" w:themeColor="text1"/>
          <w:sz w:val="32"/>
          <w:szCs w:val="32"/>
          <w:rtl/>
        </w:rPr>
        <w:t>الإجراءات</w:t>
      </w:r>
      <w:r w:rsidR="009A2FAB" w:rsidRPr="00A51B3C">
        <w:rPr>
          <w:rFonts w:ascii="Traditional Arabic" w:hAnsi="Traditional Arabic" w:cs="Traditional Arabic"/>
          <w:color w:val="000000" w:themeColor="text1"/>
          <w:sz w:val="32"/>
          <w:szCs w:val="32"/>
          <w:rtl/>
        </w:rPr>
        <w:t xml:space="preserve"> العنصرية الصهيونية المتكررة</w:t>
      </w:r>
      <w:r w:rsidR="005E05DB" w:rsidRPr="00A51B3C">
        <w:rPr>
          <w:rFonts w:ascii="Traditional Arabic" w:hAnsi="Traditional Arabic" w:cs="Traditional Arabic"/>
          <w:color w:val="000000" w:themeColor="text1"/>
          <w:sz w:val="32"/>
          <w:szCs w:val="32"/>
          <w:rtl/>
        </w:rPr>
        <w:t xml:space="preserve"> </w:t>
      </w:r>
      <w:r w:rsidR="004B53EE">
        <w:rPr>
          <w:rFonts w:ascii="Traditional Arabic" w:hAnsi="Traditional Arabic" w:cs="Traditional Arabic" w:hint="cs"/>
          <w:color w:val="000000" w:themeColor="text1"/>
          <w:sz w:val="32"/>
          <w:szCs w:val="32"/>
          <w:rtl/>
        </w:rPr>
        <w:t>بحق</w:t>
      </w:r>
      <w:r w:rsidR="005E05DB" w:rsidRPr="00A51B3C">
        <w:rPr>
          <w:rFonts w:ascii="Traditional Arabic" w:hAnsi="Traditional Arabic" w:cs="Traditional Arabic"/>
          <w:color w:val="000000" w:themeColor="text1"/>
          <w:sz w:val="32"/>
          <w:szCs w:val="32"/>
          <w:rtl/>
        </w:rPr>
        <w:t xml:space="preserve"> الح</w:t>
      </w:r>
      <w:r w:rsidR="000B5A51" w:rsidRPr="00A51B3C">
        <w:rPr>
          <w:rFonts w:ascii="Traditional Arabic" w:hAnsi="Traditional Arabic" w:cs="Traditional Arabic"/>
          <w:color w:val="000000" w:themeColor="text1"/>
          <w:sz w:val="32"/>
          <w:szCs w:val="32"/>
          <w:rtl/>
        </w:rPr>
        <w:t>ُ</w:t>
      </w:r>
      <w:r w:rsidR="005E05DB" w:rsidRPr="00A51B3C">
        <w:rPr>
          <w:rFonts w:ascii="Traditional Arabic" w:hAnsi="Traditional Arabic" w:cs="Traditional Arabic"/>
          <w:color w:val="000000" w:themeColor="text1"/>
          <w:sz w:val="32"/>
          <w:szCs w:val="32"/>
          <w:rtl/>
        </w:rPr>
        <w:t xml:space="preserve">جاج المسيحيين </w:t>
      </w:r>
      <w:r w:rsidR="004B53EE">
        <w:rPr>
          <w:rFonts w:ascii="Traditional Arabic" w:hAnsi="Traditional Arabic" w:cs="Traditional Arabic" w:hint="cs"/>
          <w:color w:val="000000" w:themeColor="text1"/>
          <w:sz w:val="32"/>
          <w:szCs w:val="32"/>
          <w:rtl/>
        </w:rPr>
        <w:t>القادمين إلى بيت المقدس</w:t>
      </w:r>
      <w:r w:rsidR="005E05DB" w:rsidRPr="00A51B3C">
        <w:rPr>
          <w:rFonts w:ascii="Traditional Arabic" w:hAnsi="Traditional Arabic" w:cs="Traditional Arabic"/>
          <w:color w:val="000000" w:themeColor="text1"/>
          <w:sz w:val="32"/>
          <w:szCs w:val="32"/>
          <w:rtl/>
        </w:rPr>
        <w:t xml:space="preserve">، ومنعهم في أكثر من مرة </w:t>
      </w:r>
      <w:r w:rsidR="000B5A51" w:rsidRPr="00A51B3C">
        <w:rPr>
          <w:rFonts w:ascii="Traditional Arabic" w:hAnsi="Traditional Arabic" w:cs="Traditional Arabic"/>
          <w:color w:val="000000" w:themeColor="text1"/>
          <w:sz w:val="32"/>
          <w:szCs w:val="32"/>
          <w:rtl/>
        </w:rPr>
        <w:t>من</w:t>
      </w:r>
      <w:r w:rsidR="005E05DB" w:rsidRPr="00A51B3C">
        <w:rPr>
          <w:rFonts w:ascii="Traditional Arabic" w:hAnsi="Traditional Arabic" w:cs="Traditional Arabic"/>
          <w:color w:val="000000" w:themeColor="text1"/>
          <w:sz w:val="32"/>
          <w:szCs w:val="32"/>
          <w:rtl/>
        </w:rPr>
        <w:t xml:space="preserve"> الوصول لكنيسة القيامة لأداء صلواتهم وشعائرهم الدينية فيما سُمي "سبت النور" و"عيد الفصح المجيد". واعتدائهم على الكنائس المسيحية </w:t>
      </w:r>
      <w:r w:rsidR="004B53EE">
        <w:rPr>
          <w:rFonts w:ascii="Traditional Arabic" w:hAnsi="Traditional Arabic" w:cs="Traditional Arabic" w:hint="cs"/>
          <w:color w:val="000000" w:themeColor="text1"/>
          <w:sz w:val="32"/>
          <w:szCs w:val="32"/>
          <w:rtl/>
        </w:rPr>
        <w:t xml:space="preserve">التاريخية </w:t>
      </w:r>
      <w:r w:rsidR="005E05DB" w:rsidRPr="00A51B3C">
        <w:rPr>
          <w:rFonts w:ascii="Traditional Arabic" w:hAnsi="Traditional Arabic" w:cs="Traditional Arabic"/>
          <w:color w:val="000000" w:themeColor="text1"/>
          <w:sz w:val="32"/>
          <w:szCs w:val="32"/>
          <w:rtl/>
        </w:rPr>
        <w:t xml:space="preserve">في القدس وبيت لحم والناصرة والخليل، </w:t>
      </w:r>
      <w:r w:rsidR="000B5A51" w:rsidRPr="00A51B3C">
        <w:rPr>
          <w:rFonts w:ascii="Traditional Arabic" w:hAnsi="Traditional Arabic" w:cs="Traditional Arabic"/>
          <w:color w:val="000000" w:themeColor="text1"/>
          <w:sz w:val="32"/>
          <w:szCs w:val="32"/>
          <w:rtl/>
        </w:rPr>
        <w:t>ومنها</w:t>
      </w:r>
      <w:r w:rsidR="005E05DB" w:rsidRPr="00A51B3C">
        <w:rPr>
          <w:rFonts w:ascii="Traditional Arabic" w:hAnsi="Traditional Arabic" w:cs="Traditional Arabic"/>
          <w:color w:val="000000" w:themeColor="text1"/>
          <w:sz w:val="32"/>
          <w:szCs w:val="32"/>
          <w:rtl/>
        </w:rPr>
        <w:t xml:space="preserve"> الاعتداءات </w:t>
      </w:r>
      <w:r w:rsidR="00EE59C2" w:rsidRPr="00A51B3C">
        <w:rPr>
          <w:rFonts w:ascii="Traditional Arabic" w:hAnsi="Traditional Arabic" w:cs="Traditional Arabic"/>
          <w:color w:val="000000" w:themeColor="text1"/>
          <w:sz w:val="32"/>
          <w:szCs w:val="32"/>
          <w:rtl/>
        </w:rPr>
        <w:t>على</w:t>
      </w:r>
      <w:r w:rsidR="005E05DB" w:rsidRPr="00A51B3C">
        <w:rPr>
          <w:rFonts w:ascii="Traditional Arabic" w:hAnsi="Traditional Arabic" w:cs="Traditional Arabic"/>
          <w:color w:val="000000" w:themeColor="text1"/>
          <w:sz w:val="32"/>
          <w:szCs w:val="32"/>
          <w:rtl/>
        </w:rPr>
        <w:t xml:space="preserve"> "كنيسة القيامة" و"كنيسة القبر"، </w:t>
      </w:r>
      <w:r w:rsidR="009A2FAB" w:rsidRPr="00A51B3C">
        <w:rPr>
          <w:rFonts w:ascii="Traditional Arabic" w:hAnsi="Traditional Arabic" w:cs="Traditional Arabic"/>
          <w:color w:val="000000" w:themeColor="text1"/>
          <w:sz w:val="32"/>
          <w:szCs w:val="32"/>
          <w:rtl/>
        </w:rPr>
        <w:t xml:space="preserve">و"كنيسة المهد" في بيت لحم، و"كنيسة البشارة" في الناصرة، </w:t>
      </w:r>
      <w:r w:rsidR="000B5A51" w:rsidRPr="00A51B3C">
        <w:rPr>
          <w:rFonts w:ascii="Traditional Arabic" w:hAnsi="Traditional Arabic" w:cs="Traditional Arabic"/>
          <w:color w:val="000000" w:themeColor="text1"/>
          <w:sz w:val="32"/>
          <w:szCs w:val="32"/>
          <w:rtl/>
        </w:rPr>
        <w:t>فضلاً عن ا</w:t>
      </w:r>
      <w:r w:rsidR="009A2FAB" w:rsidRPr="00A51B3C">
        <w:rPr>
          <w:rFonts w:ascii="Traditional Arabic" w:hAnsi="Traditional Arabic" w:cs="Traditional Arabic"/>
          <w:color w:val="000000" w:themeColor="text1"/>
          <w:sz w:val="32"/>
          <w:szCs w:val="32"/>
          <w:rtl/>
        </w:rPr>
        <w:t>عتداءات المستوطنين على ج</w:t>
      </w:r>
      <w:r w:rsidR="004B53EE">
        <w:rPr>
          <w:rFonts w:ascii="Traditional Arabic" w:hAnsi="Traditional Arabic" w:cs="Traditional Arabic" w:hint="cs"/>
          <w:color w:val="000000" w:themeColor="text1"/>
          <w:sz w:val="32"/>
          <w:szCs w:val="32"/>
          <w:rtl/>
        </w:rPr>
        <w:t>ُ</w:t>
      </w:r>
      <w:r w:rsidR="009A2FAB" w:rsidRPr="00A51B3C">
        <w:rPr>
          <w:rFonts w:ascii="Traditional Arabic" w:hAnsi="Traditional Arabic" w:cs="Traditional Arabic"/>
          <w:color w:val="000000" w:themeColor="text1"/>
          <w:sz w:val="32"/>
          <w:szCs w:val="32"/>
          <w:rtl/>
        </w:rPr>
        <w:t>دران البطركية الأرمنية في مدينة القدس، وكتابة عبارات تنادي بالموت للعرب والأرمن والمسيحيين</w:t>
      </w:r>
      <w:r w:rsidR="004B53EE">
        <w:rPr>
          <w:rFonts w:ascii="Traditional Arabic" w:hAnsi="Traditional Arabic" w:cs="Traditional Arabic" w:hint="cs"/>
          <w:color w:val="000000" w:themeColor="text1"/>
          <w:sz w:val="32"/>
          <w:szCs w:val="32"/>
          <w:rtl/>
        </w:rPr>
        <w:t>، وبأن القدس لليهود دون سواهم</w:t>
      </w:r>
      <w:r w:rsidR="000B5A51" w:rsidRPr="00A51B3C">
        <w:rPr>
          <w:rFonts w:ascii="Traditional Arabic" w:hAnsi="Traditional Arabic" w:cs="Traditional Arabic"/>
          <w:color w:val="000000" w:themeColor="text1"/>
          <w:sz w:val="32"/>
          <w:szCs w:val="32"/>
          <w:rtl/>
        </w:rPr>
        <w:t xml:space="preserve">!؟ </w:t>
      </w:r>
    </w:p>
    <w:p w14:paraId="178578F3" w14:textId="7A726566" w:rsidR="009A2FAB" w:rsidRPr="00A51B3C" w:rsidRDefault="000B5A51" w:rsidP="00FC0CF1">
      <w:pPr>
        <w:spacing w:line="240" w:lineRule="auto"/>
        <w:jc w:val="lowKashida"/>
        <w:rPr>
          <w:rFonts w:ascii="Traditional Arabic" w:hAnsi="Traditional Arabic" w:cs="Traditional Arabic"/>
          <w:color w:val="000000" w:themeColor="text1"/>
          <w:sz w:val="32"/>
          <w:szCs w:val="32"/>
          <w:rtl/>
        </w:rPr>
      </w:pPr>
      <w:r w:rsidRPr="00A51B3C">
        <w:rPr>
          <w:rFonts w:ascii="Traditional Arabic" w:hAnsi="Traditional Arabic" w:cs="Traditional Arabic"/>
          <w:color w:val="000000" w:themeColor="text1"/>
          <w:sz w:val="32"/>
          <w:szCs w:val="32"/>
          <w:rtl/>
        </w:rPr>
        <w:t xml:space="preserve">وهل يمكن الاكتفاء بإدانة </w:t>
      </w:r>
      <w:r w:rsidR="009A2FAB" w:rsidRPr="00A51B3C">
        <w:rPr>
          <w:rFonts w:ascii="Traditional Arabic" w:hAnsi="Traditional Arabic" w:cs="Traditional Arabic"/>
          <w:color w:val="000000" w:themeColor="text1"/>
          <w:sz w:val="32"/>
          <w:szCs w:val="32"/>
          <w:rtl/>
        </w:rPr>
        <w:t>بصق المستوطن</w:t>
      </w:r>
      <w:r w:rsidR="004B53EE">
        <w:rPr>
          <w:rFonts w:ascii="Traditional Arabic" w:hAnsi="Traditional Arabic" w:cs="Traditional Arabic" w:hint="cs"/>
          <w:color w:val="000000" w:themeColor="text1"/>
          <w:sz w:val="32"/>
          <w:szCs w:val="32"/>
          <w:rtl/>
        </w:rPr>
        <w:t xml:space="preserve">ين اليهود </w:t>
      </w:r>
      <w:r w:rsidR="009A2FAB" w:rsidRPr="00A51B3C">
        <w:rPr>
          <w:rFonts w:ascii="Traditional Arabic" w:hAnsi="Traditional Arabic" w:cs="Traditional Arabic"/>
          <w:color w:val="000000" w:themeColor="text1"/>
          <w:sz w:val="32"/>
          <w:szCs w:val="32"/>
          <w:rtl/>
        </w:rPr>
        <w:t xml:space="preserve">على رجال الدين المسيحيين </w:t>
      </w:r>
      <w:r w:rsidR="004B53EE">
        <w:rPr>
          <w:rFonts w:ascii="Traditional Arabic" w:hAnsi="Traditional Arabic" w:cs="Traditional Arabic" w:hint="cs"/>
          <w:color w:val="000000" w:themeColor="text1"/>
          <w:sz w:val="32"/>
          <w:szCs w:val="32"/>
          <w:rtl/>
        </w:rPr>
        <w:t>في القدس، و</w:t>
      </w:r>
      <w:r w:rsidR="009A2FAB" w:rsidRPr="00A51B3C">
        <w:rPr>
          <w:rFonts w:ascii="Traditional Arabic" w:hAnsi="Traditional Arabic" w:cs="Traditional Arabic"/>
          <w:color w:val="000000" w:themeColor="text1"/>
          <w:sz w:val="32"/>
          <w:szCs w:val="32"/>
          <w:rtl/>
        </w:rPr>
        <w:t>التي زادت وتيرتها</w:t>
      </w:r>
      <w:r w:rsidR="004B53EE">
        <w:rPr>
          <w:rFonts w:ascii="Traditional Arabic" w:hAnsi="Traditional Arabic" w:cs="Traditional Arabic" w:hint="cs"/>
          <w:color w:val="000000" w:themeColor="text1"/>
          <w:sz w:val="32"/>
          <w:szCs w:val="32"/>
          <w:rtl/>
        </w:rPr>
        <w:t xml:space="preserve">، </w:t>
      </w:r>
      <w:r w:rsidRPr="00A51B3C">
        <w:rPr>
          <w:rFonts w:ascii="Traditional Arabic" w:hAnsi="Traditional Arabic" w:cs="Traditional Arabic"/>
          <w:color w:val="000000" w:themeColor="text1"/>
          <w:sz w:val="32"/>
          <w:szCs w:val="32"/>
          <w:rtl/>
        </w:rPr>
        <w:t xml:space="preserve">وغدت عادةً يومية </w:t>
      </w:r>
      <w:r w:rsidR="004B53EE">
        <w:rPr>
          <w:rFonts w:ascii="Traditional Arabic" w:hAnsi="Traditional Arabic" w:cs="Traditional Arabic" w:hint="cs"/>
          <w:color w:val="000000" w:themeColor="text1"/>
          <w:sz w:val="32"/>
          <w:szCs w:val="32"/>
          <w:rtl/>
        </w:rPr>
        <w:t>برعاية</w:t>
      </w:r>
      <w:r w:rsidRPr="00A51B3C">
        <w:rPr>
          <w:rFonts w:ascii="Traditional Arabic" w:hAnsi="Traditional Arabic" w:cs="Traditional Arabic"/>
          <w:color w:val="000000" w:themeColor="text1"/>
          <w:sz w:val="32"/>
          <w:szCs w:val="32"/>
          <w:rtl/>
        </w:rPr>
        <w:t xml:space="preserve"> من قوات الاحتلال هناك</w:t>
      </w:r>
      <w:r w:rsidR="004B53EE">
        <w:rPr>
          <w:rFonts w:ascii="Traditional Arabic" w:hAnsi="Traditional Arabic" w:cs="Traditional Arabic" w:hint="cs"/>
          <w:color w:val="000000" w:themeColor="text1"/>
          <w:sz w:val="32"/>
          <w:szCs w:val="32"/>
          <w:rtl/>
        </w:rPr>
        <w:t xml:space="preserve"> ودون أية حماية للمسيحيين</w:t>
      </w:r>
      <w:r w:rsidRPr="00A51B3C">
        <w:rPr>
          <w:rFonts w:ascii="Traditional Arabic" w:hAnsi="Traditional Arabic" w:cs="Traditional Arabic"/>
          <w:color w:val="000000" w:themeColor="text1"/>
          <w:sz w:val="32"/>
          <w:szCs w:val="32"/>
          <w:rtl/>
        </w:rPr>
        <w:t xml:space="preserve">؟ </w:t>
      </w:r>
      <w:r w:rsidR="004B53EE">
        <w:rPr>
          <w:rFonts w:ascii="Traditional Arabic" w:hAnsi="Traditional Arabic" w:cs="Traditional Arabic" w:hint="cs"/>
          <w:color w:val="000000" w:themeColor="text1"/>
          <w:sz w:val="32"/>
          <w:szCs w:val="32"/>
          <w:rtl/>
        </w:rPr>
        <w:t xml:space="preserve">وهل </w:t>
      </w:r>
      <w:r w:rsidR="008E7C54">
        <w:rPr>
          <w:rFonts w:ascii="Traditional Arabic" w:hAnsi="Traditional Arabic" w:cs="Traditional Arabic" w:hint="cs"/>
          <w:color w:val="000000" w:themeColor="text1"/>
          <w:sz w:val="32"/>
          <w:szCs w:val="32"/>
          <w:rtl/>
        </w:rPr>
        <w:t xml:space="preserve">هناك </w:t>
      </w:r>
      <w:r w:rsidR="004B53EE">
        <w:rPr>
          <w:rFonts w:ascii="Traditional Arabic" w:hAnsi="Traditional Arabic" w:cs="Traditional Arabic" w:hint="cs"/>
          <w:color w:val="000000" w:themeColor="text1"/>
          <w:sz w:val="32"/>
          <w:szCs w:val="32"/>
          <w:rtl/>
        </w:rPr>
        <w:t xml:space="preserve">أكبر من دليل تلك </w:t>
      </w:r>
      <w:r w:rsidRPr="00A51B3C">
        <w:rPr>
          <w:rFonts w:ascii="Traditional Arabic" w:hAnsi="Traditional Arabic" w:cs="Traditional Arabic"/>
          <w:color w:val="000000" w:themeColor="text1"/>
          <w:sz w:val="32"/>
          <w:szCs w:val="32"/>
          <w:rtl/>
        </w:rPr>
        <w:t>الهجمات الوحشية</w:t>
      </w:r>
      <w:r w:rsidR="009A2FAB" w:rsidRPr="00A51B3C">
        <w:rPr>
          <w:rFonts w:ascii="Traditional Arabic" w:hAnsi="Traditional Arabic" w:cs="Traditional Arabic"/>
          <w:color w:val="000000" w:themeColor="text1"/>
          <w:sz w:val="32"/>
          <w:szCs w:val="32"/>
          <w:rtl/>
        </w:rPr>
        <w:t xml:space="preserve"> على غزة، </w:t>
      </w:r>
      <w:r w:rsidR="00DC38D9" w:rsidRPr="00A51B3C">
        <w:rPr>
          <w:rFonts w:ascii="Traditional Arabic" w:hAnsi="Traditional Arabic" w:cs="Traditional Arabic"/>
          <w:color w:val="000000" w:themeColor="text1"/>
          <w:sz w:val="32"/>
          <w:szCs w:val="32"/>
          <w:rtl/>
        </w:rPr>
        <w:t xml:space="preserve">التي </w:t>
      </w:r>
      <w:r w:rsidR="009A2FAB" w:rsidRPr="00A51B3C">
        <w:rPr>
          <w:rFonts w:ascii="Traditional Arabic" w:hAnsi="Traditional Arabic" w:cs="Traditional Arabic"/>
          <w:color w:val="000000" w:themeColor="text1"/>
          <w:sz w:val="32"/>
          <w:szCs w:val="32"/>
          <w:rtl/>
        </w:rPr>
        <w:t xml:space="preserve">دمَّرت </w:t>
      </w:r>
      <w:r w:rsidR="00DC38D9" w:rsidRPr="00A51B3C">
        <w:rPr>
          <w:rFonts w:ascii="Traditional Arabic" w:hAnsi="Traditional Arabic" w:cs="Traditional Arabic"/>
          <w:color w:val="000000" w:themeColor="text1"/>
          <w:sz w:val="32"/>
          <w:szCs w:val="32"/>
          <w:rtl/>
        </w:rPr>
        <w:t xml:space="preserve">فيها </w:t>
      </w:r>
      <w:r w:rsidR="009A2FAB" w:rsidRPr="00A51B3C">
        <w:rPr>
          <w:rFonts w:ascii="Traditional Arabic" w:hAnsi="Traditional Arabic" w:cs="Traditional Arabic"/>
          <w:color w:val="000000" w:themeColor="text1"/>
          <w:sz w:val="32"/>
          <w:szCs w:val="32"/>
          <w:rtl/>
        </w:rPr>
        <w:t xml:space="preserve">الآلة الإسرائيلية </w:t>
      </w:r>
      <w:r w:rsidR="009A2FAB" w:rsidRPr="004B53EE">
        <w:rPr>
          <w:rFonts w:ascii="Traditional Arabic" w:hAnsi="Traditional Arabic" w:cs="Traditional Arabic"/>
          <w:b/>
          <w:bCs/>
          <w:color w:val="000000" w:themeColor="text1"/>
          <w:sz w:val="32"/>
          <w:szCs w:val="32"/>
          <w:rtl/>
        </w:rPr>
        <w:t xml:space="preserve">المستشفى المعمداني </w:t>
      </w:r>
      <w:r w:rsidR="009A2FAB" w:rsidRPr="004B53EE">
        <w:rPr>
          <w:rFonts w:ascii="Traditional Arabic" w:hAnsi="Traditional Arabic" w:cs="Traditional Arabic"/>
          <w:color w:val="000000" w:themeColor="text1"/>
          <w:sz w:val="32"/>
          <w:szCs w:val="32"/>
          <w:rtl/>
        </w:rPr>
        <w:t>التابع للكنيسة الأسقفية الأنجليكانية</w:t>
      </w:r>
      <w:r w:rsidR="009A2FAB" w:rsidRPr="00A51B3C">
        <w:rPr>
          <w:rFonts w:ascii="Traditional Arabic" w:hAnsi="Traditional Arabic" w:cs="Traditional Arabic"/>
          <w:color w:val="000000" w:themeColor="text1"/>
          <w:sz w:val="32"/>
          <w:szCs w:val="32"/>
          <w:rtl/>
        </w:rPr>
        <w:t xml:space="preserve">، </w:t>
      </w:r>
      <w:r w:rsidR="004B53EE">
        <w:rPr>
          <w:rFonts w:ascii="Traditional Arabic" w:hAnsi="Traditional Arabic" w:cs="Traditional Arabic" w:hint="cs"/>
          <w:color w:val="000000" w:themeColor="text1"/>
          <w:sz w:val="32"/>
          <w:szCs w:val="32"/>
          <w:rtl/>
        </w:rPr>
        <w:t>وتدمير</w:t>
      </w:r>
      <w:r w:rsidR="009A2FAB" w:rsidRPr="00A51B3C">
        <w:rPr>
          <w:rFonts w:ascii="Traditional Arabic" w:hAnsi="Traditional Arabic" w:cs="Traditional Arabic"/>
          <w:color w:val="000000" w:themeColor="text1"/>
          <w:sz w:val="32"/>
          <w:szCs w:val="32"/>
          <w:rtl/>
        </w:rPr>
        <w:t xml:space="preserve"> كنيسة </w:t>
      </w:r>
      <w:r w:rsidR="009A2FAB" w:rsidRPr="004B53EE">
        <w:rPr>
          <w:rFonts w:ascii="Traditional Arabic" w:hAnsi="Traditional Arabic" w:cs="Traditional Arabic"/>
          <w:b/>
          <w:bCs/>
          <w:color w:val="000000" w:themeColor="text1"/>
          <w:sz w:val="32"/>
          <w:szCs w:val="32"/>
          <w:rtl/>
        </w:rPr>
        <w:t xml:space="preserve">القديس بروفيريوس للروم الأرثوذكس </w:t>
      </w:r>
      <w:r w:rsidR="009A2FAB" w:rsidRPr="00A51B3C">
        <w:rPr>
          <w:rFonts w:ascii="Traditional Arabic" w:hAnsi="Traditional Arabic" w:cs="Traditional Arabic"/>
          <w:color w:val="000000" w:themeColor="text1"/>
          <w:sz w:val="32"/>
          <w:szCs w:val="32"/>
          <w:rtl/>
        </w:rPr>
        <w:t>في غزة،</w:t>
      </w:r>
      <w:r w:rsidR="00904EA8">
        <w:rPr>
          <w:rFonts w:ascii="Traditional Arabic" w:hAnsi="Traditional Arabic" w:cs="Traditional Arabic" w:hint="cs"/>
          <w:color w:val="000000" w:themeColor="text1"/>
          <w:sz w:val="32"/>
          <w:szCs w:val="32"/>
          <w:rtl/>
        </w:rPr>
        <w:t xml:space="preserve"> كما دمر</w:t>
      </w:r>
      <w:r w:rsidR="00BB3635">
        <w:rPr>
          <w:rFonts w:ascii="Traditional Arabic" w:hAnsi="Traditional Arabic" w:cs="Traditional Arabic" w:hint="cs"/>
          <w:color w:val="000000" w:themeColor="text1"/>
          <w:sz w:val="32"/>
          <w:szCs w:val="32"/>
          <w:rtl/>
        </w:rPr>
        <w:t xml:space="preserve"> الاحتلال في </w:t>
      </w:r>
      <w:r w:rsidR="00E93E2A">
        <w:rPr>
          <w:rFonts w:ascii="Traditional Arabic" w:hAnsi="Traditional Arabic" w:cs="Traditional Arabic" w:hint="cs"/>
          <w:color w:val="000000" w:themeColor="text1"/>
          <w:sz w:val="32"/>
          <w:szCs w:val="32"/>
          <w:rtl/>
        </w:rPr>
        <w:t>هجومه</w:t>
      </w:r>
      <w:r w:rsidR="008103DC">
        <w:rPr>
          <w:rFonts w:ascii="Traditional Arabic" w:hAnsi="Traditional Arabic" w:cs="Traditional Arabic" w:hint="cs"/>
          <w:color w:val="000000" w:themeColor="text1"/>
          <w:sz w:val="32"/>
          <w:szCs w:val="32"/>
          <w:rtl/>
        </w:rPr>
        <w:t xml:space="preserve"> الوحشي</w:t>
      </w:r>
      <w:r w:rsidR="00B770D3">
        <w:rPr>
          <w:rFonts w:ascii="Traditional Arabic" w:hAnsi="Traditional Arabic" w:cs="Traditional Arabic" w:hint="cs"/>
          <w:color w:val="000000" w:themeColor="text1"/>
          <w:sz w:val="32"/>
          <w:szCs w:val="32"/>
          <w:rtl/>
        </w:rPr>
        <w:t xml:space="preserve"> الحالي،</w:t>
      </w:r>
      <w:r w:rsidR="00AB7EB4">
        <w:rPr>
          <w:rFonts w:ascii="Traditional Arabic" w:hAnsi="Traditional Arabic" w:cs="Traditional Arabic" w:hint="cs"/>
          <w:color w:val="000000" w:themeColor="text1"/>
          <w:sz w:val="32"/>
          <w:szCs w:val="32"/>
          <w:rtl/>
        </w:rPr>
        <w:t xml:space="preserve"> مساجد المسلمين</w:t>
      </w:r>
      <w:r w:rsidR="00540E58">
        <w:rPr>
          <w:rFonts w:ascii="Traditional Arabic" w:hAnsi="Traditional Arabic" w:cs="Traditional Arabic" w:hint="cs"/>
          <w:color w:val="000000" w:themeColor="text1"/>
          <w:sz w:val="32"/>
          <w:szCs w:val="32"/>
          <w:rtl/>
        </w:rPr>
        <w:t xml:space="preserve"> التي ارتفع عددها </w:t>
      </w:r>
      <w:r w:rsidR="00507989">
        <w:rPr>
          <w:rFonts w:ascii="Traditional Arabic" w:hAnsi="Traditional Arabic" w:cs="Traditional Arabic" w:hint="cs"/>
          <w:color w:val="000000" w:themeColor="text1"/>
          <w:sz w:val="32"/>
          <w:szCs w:val="32"/>
          <w:rtl/>
        </w:rPr>
        <w:t>إلى 31 مسجدًا</w:t>
      </w:r>
      <w:r w:rsidR="006F1656">
        <w:rPr>
          <w:rFonts w:ascii="Traditional Arabic" w:hAnsi="Traditional Arabic" w:cs="Traditional Arabic" w:hint="cs"/>
          <w:color w:val="000000" w:themeColor="text1"/>
          <w:sz w:val="32"/>
          <w:szCs w:val="32"/>
          <w:rtl/>
        </w:rPr>
        <w:t xml:space="preserve">، ومنها 26 مسجدًا </w:t>
      </w:r>
      <w:r w:rsidR="006778EB">
        <w:rPr>
          <w:rFonts w:ascii="Traditional Arabic" w:hAnsi="Traditional Arabic" w:cs="Traditional Arabic" w:hint="cs"/>
          <w:color w:val="000000" w:themeColor="text1"/>
          <w:sz w:val="32"/>
          <w:szCs w:val="32"/>
          <w:rtl/>
        </w:rPr>
        <w:t>بشكل كلي</w:t>
      </w:r>
      <w:r w:rsidR="00BB3635">
        <w:rPr>
          <w:rFonts w:ascii="Traditional Arabic" w:hAnsi="Traditional Arabic" w:cs="Traditional Arabic" w:hint="cs"/>
          <w:color w:val="000000" w:themeColor="text1"/>
          <w:sz w:val="32"/>
          <w:szCs w:val="32"/>
          <w:rtl/>
        </w:rPr>
        <w:t>،</w:t>
      </w:r>
      <w:r w:rsidR="009A2FAB" w:rsidRPr="00A51B3C">
        <w:rPr>
          <w:rFonts w:ascii="Traditional Arabic" w:hAnsi="Traditional Arabic" w:cs="Traditional Arabic" w:hint="cs"/>
          <w:color w:val="000000" w:themeColor="text1"/>
          <w:sz w:val="32"/>
          <w:szCs w:val="32"/>
          <w:rtl/>
        </w:rPr>
        <w:t xml:space="preserve"> </w:t>
      </w:r>
      <w:r w:rsidR="009A2FAB" w:rsidRPr="00A51B3C">
        <w:rPr>
          <w:rFonts w:ascii="Traditional Arabic" w:hAnsi="Traditional Arabic" w:cs="Traditional Arabic"/>
          <w:color w:val="000000" w:themeColor="text1"/>
          <w:sz w:val="32"/>
          <w:szCs w:val="32"/>
          <w:rtl/>
        </w:rPr>
        <w:t>فكيف يمكن أن تكون</w:t>
      </w:r>
      <w:r w:rsidR="00DC38D9" w:rsidRPr="00A51B3C">
        <w:rPr>
          <w:rFonts w:ascii="Traditional Arabic" w:hAnsi="Traditional Arabic" w:cs="Traditional Arabic"/>
          <w:color w:val="000000" w:themeColor="text1"/>
          <w:sz w:val="32"/>
          <w:szCs w:val="32"/>
          <w:rtl/>
        </w:rPr>
        <w:t xml:space="preserve"> تلك التصريحات </w:t>
      </w:r>
      <w:r w:rsidR="004B53EE">
        <w:rPr>
          <w:rFonts w:ascii="Traditional Arabic" w:hAnsi="Traditional Arabic" w:cs="Traditional Arabic" w:hint="cs"/>
          <w:color w:val="000000" w:themeColor="text1"/>
          <w:sz w:val="32"/>
          <w:szCs w:val="32"/>
          <w:rtl/>
        </w:rPr>
        <w:t xml:space="preserve">وحدها </w:t>
      </w:r>
      <w:r w:rsidR="00712991">
        <w:rPr>
          <w:rFonts w:ascii="Traditional Arabic" w:hAnsi="Traditional Arabic" w:cs="Traditional Arabic" w:hint="cs"/>
          <w:color w:val="000000" w:themeColor="text1"/>
          <w:sz w:val="32"/>
          <w:szCs w:val="32"/>
          <w:rtl/>
        </w:rPr>
        <w:t>كفيلة</w:t>
      </w:r>
      <w:r w:rsidR="00B568BB">
        <w:rPr>
          <w:rFonts w:ascii="Traditional Arabic" w:hAnsi="Traditional Arabic" w:cs="Traditional Arabic" w:hint="cs"/>
          <w:color w:val="000000" w:themeColor="text1"/>
          <w:sz w:val="32"/>
          <w:szCs w:val="32"/>
          <w:rtl/>
        </w:rPr>
        <w:t xml:space="preserve"> ب</w:t>
      </w:r>
      <w:r w:rsidR="00DC38D9" w:rsidRPr="00A51B3C">
        <w:rPr>
          <w:rFonts w:ascii="Traditional Arabic" w:hAnsi="Traditional Arabic" w:cs="Traditional Arabic"/>
          <w:color w:val="000000" w:themeColor="text1"/>
          <w:sz w:val="32"/>
          <w:szCs w:val="32"/>
          <w:rtl/>
        </w:rPr>
        <w:t>وضع حدٍ لما يحدث</w:t>
      </w:r>
      <w:r w:rsidR="00B568BB">
        <w:rPr>
          <w:rFonts w:ascii="Traditional Arabic" w:hAnsi="Traditional Arabic" w:cs="Traditional Arabic" w:hint="cs"/>
          <w:color w:val="000000" w:themeColor="text1"/>
          <w:sz w:val="32"/>
          <w:szCs w:val="32"/>
          <w:rtl/>
        </w:rPr>
        <w:t xml:space="preserve">، ومن يقرأها بتمعن يرى أنها تساوي بين </w:t>
      </w:r>
      <w:r w:rsidR="009A2FAB" w:rsidRPr="00A51B3C">
        <w:rPr>
          <w:rFonts w:ascii="Traditional Arabic" w:hAnsi="Traditional Arabic" w:cs="Traditional Arabic"/>
          <w:color w:val="000000" w:themeColor="text1"/>
          <w:sz w:val="32"/>
          <w:szCs w:val="32"/>
          <w:rtl/>
        </w:rPr>
        <w:t xml:space="preserve">الضحية </w:t>
      </w:r>
      <w:r w:rsidR="00B568BB">
        <w:rPr>
          <w:rFonts w:ascii="Traditional Arabic" w:hAnsi="Traditional Arabic" w:cs="Traditional Arabic" w:hint="cs"/>
          <w:color w:val="000000" w:themeColor="text1"/>
          <w:sz w:val="32"/>
          <w:szCs w:val="32"/>
          <w:rtl/>
        </w:rPr>
        <w:t>و</w:t>
      </w:r>
      <w:r w:rsidR="009A2FAB" w:rsidRPr="00A51B3C">
        <w:rPr>
          <w:rFonts w:ascii="Traditional Arabic" w:hAnsi="Traditional Arabic" w:cs="Traditional Arabic"/>
          <w:color w:val="000000" w:themeColor="text1"/>
          <w:sz w:val="32"/>
          <w:szCs w:val="32"/>
          <w:rtl/>
        </w:rPr>
        <w:t>الجلاد</w:t>
      </w:r>
      <w:r w:rsidR="00B568BB">
        <w:rPr>
          <w:rFonts w:ascii="Traditional Arabic" w:hAnsi="Traditional Arabic" w:cs="Traditional Arabic" w:hint="cs"/>
          <w:color w:val="000000" w:themeColor="text1"/>
          <w:sz w:val="32"/>
          <w:szCs w:val="32"/>
          <w:rtl/>
        </w:rPr>
        <w:t xml:space="preserve">، في حين يتم التغاضي </w:t>
      </w:r>
      <w:r w:rsidR="004B53EE">
        <w:rPr>
          <w:rFonts w:ascii="Traditional Arabic" w:hAnsi="Traditional Arabic" w:cs="Traditional Arabic" w:hint="cs"/>
          <w:color w:val="000000" w:themeColor="text1"/>
          <w:sz w:val="32"/>
          <w:szCs w:val="32"/>
          <w:rtl/>
        </w:rPr>
        <w:t xml:space="preserve">عن </w:t>
      </w:r>
      <w:r w:rsidR="00B568BB">
        <w:rPr>
          <w:rFonts w:ascii="Traditional Arabic" w:hAnsi="Traditional Arabic" w:cs="Traditional Arabic" w:hint="cs"/>
          <w:color w:val="000000" w:themeColor="text1"/>
          <w:sz w:val="32"/>
          <w:szCs w:val="32"/>
          <w:rtl/>
        </w:rPr>
        <w:t xml:space="preserve">عشرات الانتهاكات </w:t>
      </w:r>
      <w:r w:rsidR="00B568BB">
        <w:rPr>
          <w:rFonts w:ascii="Traditional Arabic" w:hAnsi="Traditional Arabic" w:cs="Traditional Arabic" w:hint="cs"/>
          <w:color w:val="000000" w:themeColor="text1"/>
          <w:sz w:val="32"/>
          <w:szCs w:val="32"/>
          <w:rtl/>
        </w:rPr>
        <w:lastRenderedPageBreak/>
        <w:t>و</w:t>
      </w:r>
      <w:r w:rsidR="00DC38D9" w:rsidRPr="00A51B3C">
        <w:rPr>
          <w:rFonts w:ascii="Traditional Arabic" w:hAnsi="Traditional Arabic" w:cs="Traditional Arabic"/>
          <w:color w:val="000000" w:themeColor="text1"/>
          <w:sz w:val="32"/>
          <w:szCs w:val="32"/>
          <w:rtl/>
        </w:rPr>
        <w:t xml:space="preserve">الجرائم </w:t>
      </w:r>
      <w:r w:rsidR="009A2FAB" w:rsidRPr="00A51B3C">
        <w:rPr>
          <w:rFonts w:ascii="Traditional Arabic" w:hAnsi="Traditional Arabic" w:cs="Traditional Arabic"/>
          <w:color w:val="000000" w:themeColor="text1"/>
          <w:sz w:val="32"/>
          <w:szCs w:val="32"/>
          <w:rtl/>
        </w:rPr>
        <w:t xml:space="preserve">التي </w:t>
      </w:r>
      <w:r w:rsidR="00DC38D9" w:rsidRPr="00A51B3C">
        <w:rPr>
          <w:rFonts w:ascii="Traditional Arabic" w:hAnsi="Traditional Arabic" w:cs="Traditional Arabic"/>
          <w:color w:val="000000" w:themeColor="text1"/>
          <w:sz w:val="32"/>
          <w:szCs w:val="32"/>
          <w:rtl/>
        </w:rPr>
        <w:t>يُ</w:t>
      </w:r>
      <w:r w:rsidR="009A2FAB" w:rsidRPr="00A51B3C">
        <w:rPr>
          <w:rFonts w:ascii="Traditional Arabic" w:hAnsi="Traditional Arabic" w:cs="Traditional Arabic"/>
          <w:color w:val="000000" w:themeColor="text1"/>
          <w:sz w:val="32"/>
          <w:szCs w:val="32"/>
          <w:rtl/>
        </w:rPr>
        <w:t xml:space="preserve">مارسها </w:t>
      </w:r>
      <w:r w:rsidR="00B568BB">
        <w:rPr>
          <w:rFonts w:ascii="Traditional Arabic" w:hAnsi="Traditional Arabic" w:cs="Traditional Arabic" w:hint="cs"/>
          <w:color w:val="000000" w:themeColor="text1"/>
          <w:sz w:val="32"/>
          <w:szCs w:val="32"/>
          <w:rtl/>
        </w:rPr>
        <w:t>المحتل الإسرائيلي</w:t>
      </w:r>
      <w:r w:rsidR="009A2FAB" w:rsidRPr="00A51B3C">
        <w:rPr>
          <w:rFonts w:ascii="Traditional Arabic" w:hAnsi="Traditional Arabic" w:cs="Traditional Arabic"/>
          <w:color w:val="000000" w:themeColor="text1"/>
          <w:sz w:val="32"/>
          <w:szCs w:val="32"/>
          <w:rtl/>
        </w:rPr>
        <w:t xml:space="preserve"> </w:t>
      </w:r>
      <w:r w:rsidR="00B568BB">
        <w:rPr>
          <w:rFonts w:ascii="Traditional Arabic" w:hAnsi="Traditional Arabic" w:cs="Traditional Arabic" w:hint="cs"/>
          <w:color w:val="000000" w:themeColor="text1"/>
          <w:sz w:val="32"/>
          <w:szCs w:val="32"/>
          <w:rtl/>
        </w:rPr>
        <w:t>بحق</w:t>
      </w:r>
      <w:r w:rsidR="009A2FAB" w:rsidRPr="00A51B3C">
        <w:rPr>
          <w:rFonts w:ascii="Traditional Arabic" w:hAnsi="Traditional Arabic" w:cs="Traditional Arabic"/>
          <w:color w:val="000000" w:themeColor="text1"/>
          <w:sz w:val="32"/>
          <w:szCs w:val="32"/>
          <w:rtl/>
        </w:rPr>
        <w:t xml:space="preserve"> </w:t>
      </w:r>
      <w:r w:rsidR="00DC38D9" w:rsidRPr="00A51B3C">
        <w:rPr>
          <w:rFonts w:ascii="Traditional Arabic" w:hAnsi="Traditional Arabic" w:cs="Traditional Arabic"/>
          <w:color w:val="000000" w:themeColor="text1"/>
          <w:sz w:val="32"/>
          <w:szCs w:val="32"/>
          <w:rtl/>
        </w:rPr>
        <w:t>سكان فلسطين من ال</w:t>
      </w:r>
      <w:r w:rsidR="009A2FAB" w:rsidRPr="00A51B3C">
        <w:rPr>
          <w:rFonts w:ascii="Traditional Arabic" w:hAnsi="Traditional Arabic" w:cs="Traditional Arabic"/>
          <w:color w:val="000000" w:themeColor="text1"/>
          <w:sz w:val="32"/>
          <w:szCs w:val="32"/>
          <w:rtl/>
        </w:rPr>
        <w:t>مسلمين و</w:t>
      </w:r>
      <w:r w:rsidR="00DC38D9" w:rsidRPr="00A51B3C">
        <w:rPr>
          <w:rFonts w:ascii="Traditional Arabic" w:hAnsi="Traditional Arabic" w:cs="Traditional Arabic"/>
          <w:color w:val="000000" w:themeColor="text1"/>
          <w:sz w:val="32"/>
          <w:szCs w:val="32"/>
          <w:rtl/>
        </w:rPr>
        <w:t>ال</w:t>
      </w:r>
      <w:r w:rsidR="009A2FAB" w:rsidRPr="00A51B3C">
        <w:rPr>
          <w:rFonts w:ascii="Traditional Arabic" w:hAnsi="Traditional Arabic" w:cs="Traditional Arabic"/>
          <w:color w:val="000000" w:themeColor="text1"/>
          <w:sz w:val="32"/>
          <w:szCs w:val="32"/>
          <w:rtl/>
        </w:rPr>
        <w:t xml:space="preserve">مسيحيين </w:t>
      </w:r>
      <w:r w:rsidR="00B568BB">
        <w:rPr>
          <w:rFonts w:ascii="Traditional Arabic" w:hAnsi="Traditional Arabic" w:cs="Traditional Arabic" w:hint="cs"/>
          <w:color w:val="000000" w:themeColor="text1"/>
          <w:sz w:val="32"/>
          <w:szCs w:val="32"/>
          <w:rtl/>
        </w:rPr>
        <w:t>من بدايات احتلال فلسطين عام 1948م</w:t>
      </w:r>
      <w:r w:rsidR="00DC38D9" w:rsidRPr="00A51B3C">
        <w:rPr>
          <w:rFonts w:ascii="Traditional Arabic" w:hAnsi="Traditional Arabic" w:cs="Traditional Arabic"/>
          <w:color w:val="000000" w:themeColor="text1"/>
          <w:sz w:val="32"/>
          <w:szCs w:val="32"/>
          <w:rtl/>
        </w:rPr>
        <w:t xml:space="preserve">!؟ </w:t>
      </w:r>
    </w:p>
    <w:p w14:paraId="1AF39052" w14:textId="1DE46643" w:rsidR="00822AE7" w:rsidRPr="00A51B3C" w:rsidRDefault="00712991" w:rsidP="00FC0CF1">
      <w:pPr>
        <w:spacing w:line="240" w:lineRule="auto"/>
        <w:jc w:val="lowKashida"/>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يا </w:t>
      </w:r>
      <w:r w:rsidR="00135403">
        <w:rPr>
          <w:rFonts w:ascii="Traditional Arabic" w:hAnsi="Traditional Arabic" w:cs="Traditional Arabic" w:hint="cs"/>
          <w:color w:val="000000" w:themeColor="text1"/>
          <w:sz w:val="32"/>
          <w:szCs w:val="32"/>
          <w:rtl/>
        </w:rPr>
        <w:t>حضرة</w:t>
      </w:r>
      <w:r w:rsidR="00822AE7" w:rsidRPr="00A51B3C">
        <w:rPr>
          <w:rFonts w:ascii="Traditional Arabic" w:hAnsi="Traditional Arabic" w:cs="Traditional Arabic"/>
          <w:color w:val="000000" w:themeColor="text1"/>
          <w:sz w:val="32"/>
          <w:szCs w:val="32"/>
          <w:rtl/>
        </w:rPr>
        <w:t xml:space="preserve"> البابا</w:t>
      </w:r>
      <w:r w:rsidR="00850506"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ما ذنب الأطفال والشيوخ والعجائز </w:t>
      </w:r>
      <w:r w:rsidR="009A2FAB" w:rsidRPr="00A51B3C">
        <w:rPr>
          <w:rFonts w:ascii="Traditional Arabic" w:hAnsi="Traditional Arabic" w:cs="Traditional Arabic"/>
          <w:color w:val="000000" w:themeColor="text1"/>
          <w:sz w:val="32"/>
          <w:szCs w:val="32"/>
          <w:rtl/>
        </w:rPr>
        <w:t>من</w:t>
      </w:r>
      <w:r w:rsidR="00822AE7" w:rsidRPr="00A51B3C">
        <w:rPr>
          <w:rFonts w:ascii="Traditional Arabic" w:hAnsi="Traditional Arabic" w:cs="Traditional Arabic"/>
          <w:color w:val="000000" w:themeColor="text1"/>
          <w:sz w:val="32"/>
          <w:szCs w:val="32"/>
          <w:rtl/>
        </w:rPr>
        <w:t xml:space="preserve"> هذا العقاب الجماعي </w:t>
      </w:r>
      <w:r w:rsidR="00B568BB">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الظالم</w:t>
      </w:r>
      <w:r w:rsidR="00B568BB">
        <w:rPr>
          <w:rFonts w:ascii="Traditional Arabic" w:hAnsi="Traditional Arabic" w:cs="Traditional Arabic" w:hint="cs"/>
          <w:color w:val="000000" w:themeColor="text1"/>
          <w:sz w:val="32"/>
          <w:szCs w:val="32"/>
          <w:rtl/>
        </w:rPr>
        <w:t>"، و</w:t>
      </w:r>
      <w:r w:rsidR="00822AE7" w:rsidRPr="00A51B3C">
        <w:rPr>
          <w:rFonts w:ascii="Traditional Arabic" w:hAnsi="Traditional Arabic" w:cs="Traditional Arabic"/>
          <w:color w:val="000000" w:themeColor="text1"/>
          <w:sz w:val="32"/>
          <w:szCs w:val="32"/>
          <w:rtl/>
        </w:rPr>
        <w:t>الذي ينتهك حقوق الإنسان</w:t>
      </w:r>
      <w:r w:rsidR="00DC38D9"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والقانون الدولي</w:t>
      </w:r>
      <w:r w:rsidR="00DC38D9"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والشرائع السماوية</w:t>
      </w:r>
      <w:r w:rsidR="00DC38D9" w:rsidRPr="00A51B3C">
        <w:rPr>
          <w:rFonts w:ascii="Traditional Arabic" w:hAnsi="Traditional Arabic" w:cs="Traditional Arabic"/>
          <w:color w:val="000000" w:themeColor="text1"/>
          <w:sz w:val="32"/>
          <w:szCs w:val="32"/>
          <w:rtl/>
        </w:rPr>
        <w:t>؟</w:t>
      </w:r>
      <w:r w:rsidR="00850506" w:rsidRPr="00A51B3C">
        <w:rPr>
          <w:rFonts w:ascii="Traditional Arabic" w:hAnsi="Traditional Arabic" w:cs="Traditional Arabic"/>
          <w:color w:val="000000" w:themeColor="text1"/>
          <w:sz w:val="32"/>
          <w:szCs w:val="32"/>
          <w:rtl/>
        </w:rPr>
        <w:t xml:space="preserve"> </w:t>
      </w:r>
      <w:r w:rsidR="009A2FAB" w:rsidRPr="00A51B3C">
        <w:rPr>
          <w:rFonts w:ascii="Traditional Arabic" w:hAnsi="Traditional Arabic" w:cs="Traditional Arabic"/>
          <w:color w:val="000000" w:themeColor="text1"/>
          <w:sz w:val="32"/>
          <w:szCs w:val="32"/>
          <w:rtl/>
        </w:rPr>
        <w:t xml:space="preserve">فتلك الأعمال </w:t>
      </w:r>
      <w:r w:rsidR="00B568BB">
        <w:rPr>
          <w:rFonts w:ascii="Traditional Arabic" w:hAnsi="Traditional Arabic" w:cs="Traditional Arabic" w:hint="cs"/>
          <w:color w:val="000000" w:themeColor="text1"/>
          <w:sz w:val="32"/>
          <w:szCs w:val="32"/>
          <w:rtl/>
        </w:rPr>
        <w:t>العدوانية،</w:t>
      </w:r>
      <w:r w:rsidR="009A2FAB" w:rsidRPr="00A51B3C">
        <w:rPr>
          <w:rFonts w:ascii="Traditional Arabic" w:hAnsi="Traditional Arabic" w:cs="Traditional Arabic"/>
          <w:color w:val="000000" w:themeColor="text1"/>
          <w:sz w:val="32"/>
          <w:szCs w:val="32"/>
          <w:rtl/>
        </w:rPr>
        <w:t xml:space="preserve"> </w:t>
      </w:r>
      <w:r w:rsidR="00B568BB">
        <w:rPr>
          <w:rFonts w:ascii="Traditional Arabic" w:hAnsi="Traditional Arabic" w:cs="Traditional Arabic" w:hint="cs"/>
          <w:color w:val="000000" w:themeColor="text1"/>
          <w:sz w:val="32"/>
          <w:szCs w:val="32"/>
          <w:rtl/>
        </w:rPr>
        <w:t>أكدت ازدواجية دول غربية تجاه حقوق الإنسان في الحرية والحياة والعيش الكريم، و</w:t>
      </w:r>
      <w:r w:rsidR="009A2FAB" w:rsidRPr="00A51B3C">
        <w:rPr>
          <w:rFonts w:ascii="Traditional Arabic" w:hAnsi="Traditional Arabic" w:cs="Traditional Arabic"/>
          <w:color w:val="000000" w:themeColor="text1"/>
          <w:sz w:val="32"/>
          <w:szCs w:val="32"/>
          <w:rtl/>
        </w:rPr>
        <w:t>أ</w:t>
      </w:r>
      <w:r w:rsidR="00822AE7" w:rsidRPr="00A51B3C">
        <w:rPr>
          <w:rFonts w:ascii="Traditional Arabic" w:hAnsi="Traditional Arabic" w:cs="Traditional Arabic"/>
          <w:color w:val="000000" w:themeColor="text1"/>
          <w:sz w:val="32"/>
          <w:szCs w:val="32"/>
          <w:rtl/>
        </w:rPr>
        <w:t>ساءت للحضارة الغربية</w:t>
      </w:r>
      <w:r w:rsidR="00DC38D9"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والقيم </w:t>
      </w:r>
      <w:r w:rsidR="00B568BB">
        <w:rPr>
          <w:rFonts w:ascii="Traditional Arabic" w:hAnsi="Traditional Arabic" w:cs="Traditional Arabic" w:hint="cs"/>
          <w:color w:val="000000" w:themeColor="text1"/>
          <w:sz w:val="32"/>
          <w:szCs w:val="32"/>
          <w:rtl/>
        </w:rPr>
        <w:t>السامية</w:t>
      </w:r>
      <w:r w:rsidR="00822AE7" w:rsidRPr="00A51B3C">
        <w:rPr>
          <w:rFonts w:ascii="Traditional Arabic" w:hAnsi="Traditional Arabic" w:cs="Traditional Arabic"/>
          <w:color w:val="000000" w:themeColor="text1"/>
          <w:sz w:val="32"/>
          <w:szCs w:val="32"/>
          <w:rtl/>
        </w:rPr>
        <w:t xml:space="preserve"> التي </w:t>
      </w:r>
      <w:r w:rsidR="00B568BB">
        <w:rPr>
          <w:rFonts w:ascii="Traditional Arabic" w:hAnsi="Traditional Arabic" w:cs="Traditional Arabic" w:hint="cs"/>
          <w:color w:val="000000" w:themeColor="text1"/>
          <w:sz w:val="32"/>
          <w:szCs w:val="32"/>
          <w:rtl/>
        </w:rPr>
        <w:t xml:space="preserve">حملها سيدنا </w:t>
      </w:r>
      <w:r w:rsidR="00DC38D9" w:rsidRPr="00A51B3C">
        <w:rPr>
          <w:rFonts w:ascii="Traditional Arabic" w:hAnsi="Traditional Arabic" w:cs="Traditional Arabic"/>
          <w:color w:val="000000" w:themeColor="text1"/>
          <w:sz w:val="32"/>
          <w:szCs w:val="32"/>
          <w:rtl/>
        </w:rPr>
        <w:t xml:space="preserve">المسيح </w:t>
      </w:r>
      <w:r w:rsidR="00822AE7" w:rsidRPr="00A51B3C">
        <w:rPr>
          <w:rFonts w:ascii="Traditional Arabic" w:hAnsi="Traditional Arabic" w:cs="Traditional Arabic"/>
          <w:color w:val="000000" w:themeColor="text1"/>
          <w:sz w:val="32"/>
          <w:szCs w:val="32"/>
          <w:rtl/>
        </w:rPr>
        <w:t xml:space="preserve">عيسى </w:t>
      </w:r>
      <w:r w:rsidR="009A2FAB"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عليه السلام</w:t>
      </w:r>
      <w:r w:rsidR="009A2FAB" w:rsidRPr="00A51B3C">
        <w:rPr>
          <w:rFonts w:ascii="Traditional Arabic" w:hAnsi="Traditional Arabic" w:cs="Traditional Arabic"/>
          <w:color w:val="000000" w:themeColor="text1"/>
          <w:sz w:val="32"/>
          <w:szCs w:val="32"/>
          <w:rtl/>
        </w:rPr>
        <w:t>)</w:t>
      </w:r>
      <w:r w:rsidR="00B568BB">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نعم </w:t>
      </w:r>
      <w:r w:rsidR="00B568BB">
        <w:rPr>
          <w:rFonts w:ascii="Traditional Arabic" w:hAnsi="Traditional Arabic" w:cs="Traditional Arabic" w:hint="cs"/>
          <w:color w:val="000000" w:themeColor="text1"/>
          <w:sz w:val="32"/>
          <w:szCs w:val="32"/>
          <w:rtl/>
        </w:rPr>
        <w:t xml:space="preserve">أمام هذا التحدي الحضاري والأخلاقي، وجب </w:t>
      </w:r>
      <w:r w:rsidR="00822AE7" w:rsidRPr="00A51B3C">
        <w:rPr>
          <w:rFonts w:ascii="Traditional Arabic" w:hAnsi="Traditional Arabic" w:cs="Traditional Arabic"/>
          <w:color w:val="000000" w:themeColor="text1"/>
          <w:sz w:val="32"/>
          <w:szCs w:val="32"/>
          <w:rtl/>
        </w:rPr>
        <w:t>أن يرتفع صوت</w:t>
      </w:r>
      <w:r w:rsidR="00B568BB">
        <w:rPr>
          <w:rFonts w:ascii="Traditional Arabic" w:hAnsi="Traditional Arabic" w:cs="Traditional Arabic" w:hint="cs"/>
          <w:color w:val="000000" w:themeColor="text1"/>
          <w:sz w:val="32"/>
          <w:szCs w:val="32"/>
          <w:rtl/>
        </w:rPr>
        <w:t xml:space="preserve"> </w:t>
      </w:r>
      <w:r w:rsidR="007B6A20">
        <w:rPr>
          <w:rFonts w:ascii="Traditional Arabic" w:hAnsi="Traditional Arabic" w:cs="Traditional Arabic" w:hint="cs"/>
          <w:color w:val="000000" w:themeColor="text1"/>
          <w:sz w:val="32"/>
          <w:szCs w:val="32"/>
          <w:rtl/>
        </w:rPr>
        <w:t>حضرتكم</w:t>
      </w:r>
      <w:r w:rsidR="00B568BB">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بالإنكار</w:t>
      </w:r>
      <w:r w:rsidR="00B91162">
        <w:rPr>
          <w:rFonts w:ascii="Traditional Arabic" w:hAnsi="Traditional Arabic" w:cs="Traditional Arabic" w:hint="cs"/>
          <w:color w:val="000000" w:themeColor="text1"/>
          <w:sz w:val="32"/>
          <w:szCs w:val="32"/>
          <w:rtl/>
        </w:rPr>
        <w:t>،</w:t>
      </w:r>
      <w:r w:rsidR="00B568BB">
        <w:rPr>
          <w:rFonts w:ascii="Traditional Arabic" w:hAnsi="Traditional Arabic" w:cs="Traditional Arabic" w:hint="cs"/>
          <w:color w:val="000000" w:themeColor="text1"/>
          <w:sz w:val="32"/>
          <w:szCs w:val="32"/>
          <w:rtl/>
        </w:rPr>
        <w:t xml:space="preserve"> </w:t>
      </w:r>
      <w:r w:rsidR="00B91162">
        <w:rPr>
          <w:rFonts w:ascii="Traditional Arabic" w:hAnsi="Traditional Arabic" w:cs="Traditional Arabic" w:hint="cs"/>
          <w:color w:val="000000" w:themeColor="text1"/>
          <w:sz w:val="32"/>
          <w:szCs w:val="32"/>
          <w:rtl/>
        </w:rPr>
        <w:t>والتنديد بهذا ا</w:t>
      </w:r>
      <w:r w:rsidR="00B568BB">
        <w:rPr>
          <w:rFonts w:ascii="Traditional Arabic" w:hAnsi="Traditional Arabic" w:cs="Traditional Arabic" w:hint="cs"/>
          <w:color w:val="000000" w:themeColor="text1"/>
          <w:sz w:val="32"/>
          <w:szCs w:val="32"/>
          <w:rtl/>
        </w:rPr>
        <w:t>لعداون</w:t>
      </w:r>
      <w:r w:rsidR="00B91162">
        <w:rPr>
          <w:rFonts w:ascii="Traditional Arabic" w:hAnsi="Traditional Arabic" w:cs="Traditional Arabic" w:hint="cs"/>
          <w:color w:val="000000" w:themeColor="text1"/>
          <w:sz w:val="32"/>
          <w:szCs w:val="32"/>
          <w:rtl/>
        </w:rPr>
        <w:t>،</w:t>
      </w:r>
      <w:r w:rsidR="00B568BB">
        <w:rPr>
          <w:rFonts w:ascii="Traditional Arabic" w:hAnsi="Traditional Arabic" w:cs="Traditional Arabic" w:hint="cs"/>
          <w:color w:val="000000" w:themeColor="text1"/>
          <w:sz w:val="32"/>
          <w:szCs w:val="32"/>
          <w:rtl/>
        </w:rPr>
        <w:t xml:space="preserve"> </w:t>
      </w:r>
      <w:r w:rsidR="00B91162">
        <w:rPr>
          <w:rFonts w:ascii="Traditional Arabic" w:hAnsi="Traditional Arabic" w:cs="Traditional Arabic" w:hint="cs"/>
          <w:color w:val="000000" w:themeColor="text1"/>
          <w:sz w:val="32"/>
          <w:szCs w:val="32"/>
          <w:rtl/>
        </w:rPr>
        <w:t>وفضح تلك الجرائم</w:t>
      </w:r>
      <w:r w:rsidR="00B568BB">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والإنحياز إلى الإنسان</w:t>
      </w:r>
      <w:r w:rsidR="00B91162">
        <w:rPr>
          <w:rFonts w:ascii="Traditional Arabic" w:hAnsi="Traditional Arabic" w:cs="Traditional Arabic" w:hint="cs"/>
          <w:color w:val="000000" w:themeColor="text1"/>
          <w:sz w:val="32"/>
          <w:szCs w:val="32"/>
          <w:rtl/>
        </w:rPr>
        <w:t xml:space="preserve"> على اختلاف لونه وعرقه ومعتقده</w:t>
      </w:r>
      <w:r w:rsidR="00DC38D9" w:rsidRPr="00A51B3C">
        <w:rPr>
          <w:rFonts w:ascii="Traditional Arabic" w:hAnsi="Traditional Arabic" w:cs="Traditional Arabic"/>
          <w:color w:val="000000" w:themeColor="text1"/>
          <w:sz w:val="32"/>
          <w:szCs w:val="32"/>
          <w:rtl/>
        </w:rPr>
        <w:t xml:space="preserve">، </w:t>
      </w:r>
      <w:r w:rsidR="00B568BB">
        <w:rPr>
          <w:rFonts w:ascii="Traditional Arabic" w:hAnsi="Traditional Arabic" w:cs="Traditional Arabic" w:hint="cs"/>
          <w:color w:val="000000" w:themeColor="text1"/>
          <w:sz w:val="32"/>
          <w:szCs w:val="32"/>
          <w:rtl/>
        </w:rPr>
        <w:t xml:space="preserve">وهو ما </w:t>
      </w:r>
      <w:r w:rsidR="00822AE7" w:rsidRPr="00A51B3C">
        <w:rPr>
          <w:rFonts w:ascii="Traditional Arabic" w:hAnsi="Traditional Arabic" w:cs="Traditional Arabic"/>
          <w:color w:val="000000" w:themeColor="text1"/>
          <w:sz w:val="32"/>
          <w:szCs w:val="32"/>
          <w:rtl/>
        </w:rPr>
        <w:t>ت</w:t>
      </w:r>
      <w:r w:rsidR="00B568BB">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مليه عليك </w:t>
      </w:r>
      <w:r w:rsidR="00DC38D9" w:rsidRPr="00A51B3C">
        <w:rPr>
          <w:rFonts w:ascii="Traditional Arabic" w:hAnsi="Traditional Arabic" w:cs="Traditional Arabic"/>
          <w:color w:val="000000" w:themeColor="text1"/>
          <w:sz w:val="32"/>
          <w:szCs w:val="32"/>
          <w:rtl/>
        </w:rPr>
        <w:t xml:space="preserve">الأمانة </w:t>
      </w:r>
      <w:r w:rsidR="00B91162">
        <w:rPr>
          <w:rFonts w:ascii="Traditional Arabic" w:hAnsi="Traditional Arabic" w:cs="Traditional Arabic" w:hint="cs"/>
          <w:color w:val="000000" w:themeColor="text1"/>
          <w:sz w:val="32"/>
          <w:szCs w:val="32"/>
          <w:rtl/>
        </w:rPr>
        <w:t>الروحية "التاريخية"</w:t>
      </w:r>
      <w:r w:rsidR="00B568BB">
        <w:rPr>
          <w:rFonts w:ascii="Traditional Arabic" w:hAnsi="Traditional Arabic" w:cs="Traditional Arabic" w:hint="cs"/>
          <w:color w:val="000000" w:themeColor="text1"/>
          <w:sz w:val="32"/>
          <w:szCs w:val="32"/>
          <w:rtl/>
        </w:rPr>
        <w:t xml:space="preserve"> في تعزيز </w:t>
      </w:r>
      <w:r w:rsidR="00B91162">
        <w:rPr>
          <w:rFonts w:ascii="Traditional Arabic" w:hAnsi="Traditional Arabic" w:cs="Traditional Arabic" w:hint="cs"/>
          <w:color w:val="000000" w:themeColor="text1"/>
          <w:sz w:val="32"/>
          <w:szCs w:val="32"/>
          <w:rtl/>
        </w:rPr>
        <w:t>مفهوم</w:t>
      </w:r>
      <w:r w:rsidR="00B568BB">
        <w:rPr>
          <w:rFonts w:ascii="Traditional Arabic" w:hAnsi="Traditional Arabic" w:cs="Traditional Arabic" w:hint="cs"/>
          <w:color w:val="000000" w:themeColor="text1"/>
          <w:sz w:val="32"/>
          <w:szCs w:val="32"/>
          <w:rtl/>
        </w:rPr>
        <w:t xml:space="preserve"> السلام و</w:t>
      </w:r>
      <w:r w:rsidR="00822AE7" w:rsidRPr="00A51B3C">
        <w:rPr>
          <w:rFonts w:ascii="Traditional Arabic" w:hAnsi="Traditional Arabic" w:cs="Traditional Arabic"/>
          <w:color w:val="000000" w:themeColor="text1"/>
          <w:sz w:val="32"/>
          <w:szCs w:val="32"/>
          <w:rtl/>
        </w:rPr>
        <w:t xml:space="preserve">العدل </w:t>
      </w:r>
      <w:r w:rsidR="00DC38D9" w:rsidRPr="00A51B3C">
        <w:rPr>
          <w:rFonts w:ascii="Traditional Arabic" w:hAnsi="Traditional Arabic" w:cs="Traditional Arabic"/>
          <w:color w:val="000000" w:themeColor="text1"/>
          <w:sz w:val="32"/>
          <w:szCs w:val="32"/>
          <w:rtl/>
        </w:rPr>
        <w:t>ونصرة المستضعفين،</w:t>
      </w:r>
      <w:r w:rsidR="00822AE7" w:rsidRPr="00A51B3C">
        <w:rPr>
          <w:rFonts w:ascii="Traditional Arabic" w:hAnsi="Traditional Arabic" w:cs="Traditional Arabic"/>
          <w:color w:val="000000" w:themeColor="text1"/>
          <w:sz w:val="32"/>
          <w:szCs w:val="32"/>
          <w:rtl/>
        </w:rPr>
        <w:t xml:space="preserve"> </w:t>
      </w:r>
      <w:r w:rsidR="00B568BB">
        <w:rPr>
          <w:rFonts w:ascii="Traditional Arabic" w:hAnsi="Traditional Arabic" w:cs="Traditional Arabic" w:hint="cs"/>
          <w:color w:val="000000" w:themeColor="text1"/>
          <w:sz w:val="32"/>
          <w:szCs w:val="32"/>
          <w:rtl/>
        </w:rPr>
        <w:t xml:space="preserve">أمام أولئك </w:t>
      </w:r>
      <w:r w:rsidR="00822AE7" w:rsidRPr="00A51B3C">
        <w:rPr>
          <w:rFonts w:ascii="Traditional Arabic" w:hAnsi="Traditional Arabic" w:cs="Traditional Arabic"/>
          <w:color w:val="000000" w:themeColor="text1"/>
          <w:sz w:val="32"/>
          <w:szCs w:val="32"/>
          <w:rtl/>
        </w:rPr>
        <w:t>الذين ي</w:t>
      </w:r>
      <w:r w:rsidR="00DC38D9"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شوهون </w:t>
      </w:r>
      <w:r w:rsidR="00B91162">
        <w:rPr>
          <w:rFonts w:ascii="Traditional Arabic" w:hAnsi="Traditional Arabic" w:cs="Traditional Arabic" w:hint="cs"/>
          <w:color w:val="000000" w:themeColor="text1"/>
          <w:sz w:val="32"/>
          <w:szCs w:val="32"/>
          <w:rtl/>
        </w:rPr>
        <w:t>صورة</w:t>
      </w:r>
      <w:r w:rsidR="00822AE7" w:rsidRPr="00A51B3C">
        <w:rPr>
          <w:rFonts w:ascii="Traditional Arabic" w:hAnsi="Traditional Arabic" w:cs="Traditional Arabic"/>
          <w:color w:val="000000" w:themeColor="text1"/>
          <w:sz w:val="32"/>
          <w:szCs w:val="32"/>
          <w:rtl/>
        </w:rPr>
        <w:t xml:space="preserve"> الإنسان وثقافته</w:t>
      </w:r>
      <w:r w:rsidR="00DC38D9"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w:t>
      </w:r>
      <w:r w:rsidR="00B568BB">
        <w:rPr>
          <w:rFonts w:ascii="Traditional Arabic" w:hAnsi="Traditional Arabic" w:cs="Traditional Arabic" w:hint="cs"/>
          <w:color w:val="000000" w:themeColor="text1"/>
          <w:sz w:val="32"/>
          <w:szCs w:val="32"/>
          <w:rtl/>
        </w:rPr>
        <w:t>ويشوهون</w:t>
      </w:r>
      <w:r w:rsidR="00822AE7" w:rsidRPr="00A51B3C">
        <w:rPr>
          <w:rFonts w:ascii="Traditional Arabic" w:hAnsi="Traditional Arabic" w:cs="Traditional Arabic"/>
          <w:color w:val="000000" w:themeColor="text1"/>
          <w:sz w:val="32"/>
          <w:szCs w:val="32"/>
          <w:rtl/>
        </w:rPr>
        <w:t xml:space="preserve"> </w:t>
      </w:r>
      <w:r w:rsidR="00B91162">
        <w:rPr>
          <w:rFonts w:ascii="Traditional Arabic" w:hAnsi="Traditional Arabic" w:cs="Traditional Arabic" w:hint="cs"/>
          <w:color w:val="000000" w:themeColor="text1"/>
          <w:sz w:val="32"/>
          <w:szCs w:val="32"/>
          <w:rtl/>
        </w:rPr>
        <w:t>دوره</w:t>
      </w:r>
      <w:r w:rsidR="00B568BB">
        <w:rPr>
          <w:rFonts w:ascii="Traditional Arabic" w:hAnsi="Traditional Arabic" w:cs="Traditional Arabic" w:hint="cs"/>
          <w:color w:val="000000" w:themeColor="text1"/>
          <w:sz w:val="32"/>
          <w:szCs w:val="32"/>
          <w:rtl/>
        </w:rPr>
        <w:t xml:space="preserve">، </w:t>
      </w:r>
      <w:r w:rsidR="00822AE7" w:rsidRPr="00A51B3C">
        <w:rPr>
          <w:rFonts w:ascii="Traditional Arabic" w:hAnsi="Traditional Arabic" w:cs="Traditional Arabic"/>
          <w:color w:val="000000" w:themeColor="text1"/>
          <w:sz w:val="32"/>
          <w:szCs w:val="32"/>
          <w:rtl/>
        </w:rPr>
        <w:t xml:space="preserve">بأبشع </w:t>
      </w:r>
      <w:r w:rsidR="00DC38D9" w:rsidRPr="00A51B3C">
        <w:rPr>
          <w:rFonts w:ascii="Traditional Arabic" w:hAnsi="Traditional Arabic" w:cs="Traditional Arabic"/>
          <w:color w:val="000000" w:themeColor="text1"/>
          <w:sz w:val="32"/>
          <w:szCs w:val="32"/>
          <w:rtl/>
        </w:rPr>
        <w:t>أشكال</w:t>
      </w:r>
      <w:r w:rsidR="00822AE7" w:rsidRPr="00A51B3C">
        <w:rPr>
          <w:rFonts w:ascii="Traditional Arabic" w:hAnsi="Traditional Arabic" w:cs="Traditional Arabic"/>
          <w:color w:val="000000" w:themeColor="text1"/>
          <w:sz w:val="32"/>
          <w:szCs w:val="32"/>
          <w:rtl/>
        </w:rPr>
        <w:t xml:space="preserve"> ال</w:t>
      </w:r>
      <w:r w:rsidR="00DC38D9" w:rsidRPr="00A51B3C">
        <w:rPr>
          <w:rFonts w:ascii="Traditional Arabic" w:hAnsi="Traditional Arabic" w:cs="Traditional Arabic"/>
          <w:color w:val="000000" w:themeColor="text1"/>
          <w:sz w:val="32"/>
          <w:szCs w:val="32"/>
          <w:rtl/>
        </w:rPr>
        <w:t>إ</w:t>
      </w:r>
      <w:r w:rsidR="00822AE7" w:rsidRPr="00A51B3C">
        <w:rPr>
          <w:rFonts w:ascii="Traditional Arabic" w:hAnsi="Traditional Arabic" w:cs="Traditional Arabic"/>
          <w:color w:val="000000" w:themeColor="text1"/>
          <w:sz w:val="32"/>
          <w:szCs w:val="32"/>
          <w:rtl/>
        </w:rPr>
        <w:t>جرام</w:t>
      </w:r>
      <w:r w:rsidR="00B568BB">
        <w:rPr>
          <w:rFonts w:ascii="Traditional Arabic" w:hAnsi="Traditional Arabic" w:cs="Traditional Arabic" w:hint="cs"/>
          <w:color w:val="000000" w:themeColor="text1"/>
          <w:sz w:val="32"/>
          <w:szCs w:val="32"/>
          <w:rtl/>
        </w:rPr>
        <w:t xml:space="preserve">، </w:t>
      </w:r>
      <w:r w:rsidR="00B91162">
        <w:rPr>
          <w:rFonts w:ascii="Traditional Arabic" w:hAnsi="Traditional Arabic" w:cs="Traditional Arabic" w:hint="cs"/>
          <w:color w:val="000000" w:themeColor="text1"/>
          <w:sz w:val="32"/>
          <w:szCs w:val="32"/>
          <w:rtl/>
        </w:rPr>
        <w:t xml:space="preserve">والتمييز، </w:t>
      </w:r>
      <w:r w:rsidR="00B568BB">
        <w:rPr>
          <w:rFonts w:ascii="Traditional Arabic" w:hAnsi="Traditional Arabic" w:cs="Traditional Arabic" w:hint="cs"/>
          <w:color w:val="000000" w:themeColor="text1"/>
          <w:sz w:val="32"/>
          <w:szCs w:val="32"/>
          <w:rtl/>
        </w:rPr>
        <w:t>والفصل العنصري</w:t>
      </w:r>
      <w:r w:rsidR="00850506" w:rsidRPr="00A51B3C">
        <w:rPr>
          <w:rFonts w:ascii="Traditional Arabic" w:hAnsi="Traditional Arabic" w:cs="Traditional Arabic"/>
          <w:color w:val="000000" w:themeColor="text1"/>
          <w:sz w:val="32"/>
          <w:szCs w:val="32"/>
          <w:rtl/>
        </w:rPr>
        <w:t xml:space="preserve">. </w:t>
      </w:r>
    </w:p>
    <w:p w14:paraId="0CF45091" w14:textId="15AE9FE8" w:rsidR="00822AE7" w:rsidRPr="00A51B3C" w:rsidRDefault="00822AE7" w:rsidP="00FC0CF1">
      <w:pPr>
        <w:spacing w:line="240" w:lineRule="auto"/>
        <w:jc w:val="lowKashida"/>
        <w:rPr>
          <w:rFonts w:ascii="Traditional Arabic" w:hAnsi="Traditional Arabic" w:cs="Traditional Arabic"/>
          <w:color w:val="000000" w:themeColor="text1"/>
          <w:sz w:val="32"/>
          <w:szCs w:val="32"/>
          <w:rtl/>
        </w:rPr>
      </w:pPr>
      <w:r w:rsidRPr="00A51B3C">
        <w:rPr>
          <w:rFonts w:ascii="Traditional Arabic" w:hAnsi="Traditional Arabic" w:cs="Traditional Arabic"/>
          <w:color w:val="000000" w:themeColor="text1"/>
          <w:sz w:val="32"/>
          <w:szCs w:val="32"/>
          <w:rtl/>
        </w:rPr>
        <w:t xml:space="preserve">يا </w:t>
      </w:r>
      <w:r w:rsidR="007B6A20">
        <w:rPr>
          <w:rFonts w:ascii="Traditional Arabic" w:hAnsi="Traditional Arabic" w:cs="Traditional Arabic" w:hint="cs"/>
          <w:color w:val="000000" w:themeColor="text1"/>
          <w:sz w:val="32"/>
          <w:szCs w:val="32"/>
          <w:shd w:val="clear" w:color="auto" w:fill="FFFFFF"/>
          <w:rtl/>
          <w:lang w:bidi="ar-SY"/>
        </w:rPr>
        <w:t>حضرة</w:t>
      </w:r>
      <w:r w:rsidR="007B6A20" w:rsidRPr="00A51B3C">
        <w:rPr>
          <w:rFonts w:ascii="Traditional Arabic" w:hAnsi="Traditional Arabic" w:cs="Traditional Arabic" w:hint="cs"/>
          <w:color w:val="000000" w:themeColor="text1"/>
          <w:sz w:val="32"/>
          <w:szCs w:val="32"/>
          <w:shd w:val="clear" w:color="auto" w:fill="FFFFFF"/>
          <w:rtl/>
          <w:lang w:bidi="ar-SY"/>
        </w:rPr>
        <w:t xml:space="preserve"> </w:t>
      </w:r>
      <w:r w:rsidRPr="00A51B3C">
        <w:rPr>
          <w:rFonts w:ascii="Traditional Arabic" w:hAnsi="Traditional Arabic" w:cs="Traditional Arabic"/>
          <w:color w:val="000000" w:themeColor="text1"/>
          <w:sz w:val="32"/>
          <w:szCs w:val="32"/>
          <w:rtl/>
        </w:rPr>
        <w:t>البابا</w:t>
      </w:r>
      <w:r w:rsidR="00850506"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إن منهج </w:t>
      </w:r>
      <w:r w:rsidR="00B568BB">
        <w:rPr>
          <w:rFonts w:ascii="Traditional Arabic" w:hAnsi="Traditional Arabic" w:cs="Traditional Arabic" w:hint="cs"/>
          <w:color w:val="000000" w:themeColor="text1"/>
          <w:sz w:val="32"/>
          <w:szCs w:val="32"/>
          <w:rtl/>
        </w:rPr>
        <w:t>الأنبياء</w:t>
      </w:r>
      <w:r w:rsidRPr="00A51B3C">
        <w:rPr>
          <w:rFonts w:ascii="Traditional Arabic" w:hAnsi="Traditional Arabic" w:cs="Traditional Arabic"/>
          <w:color w:val="000000" w:themeColor="text1"/>
          <w:sz w:val="32"/>
          <w:szCs w:val="32"/>
          <w:rtl/>
        </w:rPr>
        <w:t xml:space="preserve"> والمرسلين</w:t>
      </w:r>
      <w:r w:rsidR="00B91162">
        <w:rPr>
          <w:rFonts w:ascii="Traditional Arabic" w:hAnsi="Traditional Arabic" w:cs="Traditional Arabic" w:hint="cs"/>
          <w:color w:val="000000" w:themeColor="text1"/>
          <w:sz w:val="32"/>
          <w:szCs w:val="32"/>
          <w:rtl/>
        </w:rPr>
        <w:t xml:space="preserve"> جميعاً</w:t>
      </w:r>
      <w:r w:rsidR="00DC38D9"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ابتداء من آدم</w:t>
      </w:r>
      <w:r w:rsidR="00DC38D9" w:rsidRPr="00A51B3C">
        <w:rPr>
          <w:rFonts w:ascii="Traditional Arabic" w:hAnsi="Traditional Arabic" w:cs="Traditional Arabic"/>
          <w:color w:val="000000" w:themeColor="text1"/>
          <w:sz w:val="32"/>
          <w:szCs w:val="32"/>
          <w:rtl/>
        </w:rPr>
        <w:t xml:space="preserve"> (عليه السلام)، ومروراً بسيدنا </w:t>
      </w:r>
      <w:r w:rsidRPr="00A51B3C">
        <w:rPr>
          <w:rFonts w:ascii="Traditional Arabic" w:hAnsi="Traditional Arabic" w:cs="Traditional Arabic"/>
          <w:color w:val="000000" w:themeColor="text1"/>
          <w:sz w:val="32"/>
          <w:szCs w:val="32"/>
          <w:rtl/>
        </w:rPr>
        <w:t xml:space="preserve">نوح وإبراهيم وإسحاق ويعقوب ويوسف وهارون وداوود وسليمان وزكريا ويحيى وعيسى ومحمد </w:t>
      </w:r>
      <w:r w:rsidR="00850506"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عليهم أفضل الصلاة والسلام</w:t>
      </w:r>
      <w:r w:rsidR="00850506" w:rsidRPr="00A51B3C">
        <w:rPr>
          <w:rFonts w:ascii="Traditional Arabic" w:hAnsi="Traditional Arabic" w:cs="Traditional Arabic"/>
          <w:color w:val="000000" w:themeColor="text1"/>
          <w:sz w:val="32"/>
          <w:szCs w:val="32"/>
          <w:rtl/>
        </w:rPr>
        <w:t>)</w:t>
      </w:r>
      <w:r w:rsidR="00DC38D9" w:rsidRPr="00A51B3C">
        <w:rPr>
          <w:rFonts w:ascii="Traditional Arabic" w:hAnsi="Traditional Arabic" w:cs="Traditional Arabic"/>
          <w:color w:val="000000" w:themeColor="text1"/>
          <w:sz w:val="32"/>
          <w:szCs w:val="32"/>
          <w:rtl/>
        </w:rPr>
        <w:t xml:space="preserve">، </w:t>
      </w:r>
      <w:r w:rsidR="00B91162">
        <w:rPr>
          <w:rFonts w:ascii="Traditional Arabic" w:hAnsi="Traditional Arabic" w:cs="Traditional Arabic" w:hint="cs"/>
          <w:color w:val="000000" w:themeColor="text1"/>
          <w:sz w:val="32"/>
          <w:szCs w:val="32"/>
          <w:rtl/>
        </w:rPr>
        <w:t>هو رفض</w:t>
      </w:r>
      <w:r w:rsidRPr="00A51B3C">
        <w:rPr>
          <w:rFonts w:ascii="Traditional Arabic" w:hAnsi="Traditional Arabic" w:cs="Traditional Arabic"/>
          <w:color w:val="000000" w:themeColor="text1"/>
          <w:sz w:val="32"/>
          <w:szCs w:val="32"/>
          <w:rtl/>
        </w:rPr>
        <w:t xml:space="preserve"> </w:t>
      </w:r>
      <w:r w:rsidR="00DC38D9" w:rsidRPr="00A51B3C">
        <w:rPr>
          <w:rFonts w:ascii="Traditional Arabic" w:hAnsi="Traditional Arabic" w:cs="Traditional Arabic"/>
          <w:color w:val="000000" w:themeColor="text1"/>
          <w:sz w:val="32"/>
          <w:szCs w:val="32"/>
          <w:rtl/>
        </w:rPr>
        <w:t xml:space="preserve">هذا </w:t>
      </w:r>
      <w:r w:rsidRPr="00A51B3C">
        <w:rPr>
          <w:rFonts w:ascii="Traditional Arabic" w:hAnsi="Traditional Arabic" w:cs="Traditional Arabic"/>
          <w:color w:val="000000" w:themeColor="text1"/>
          <w:sz w:val="32"/>
          <w:szCs w:val="32"/>
          <w:rtl/>
        </w:rPr>
        <w:t>الظلم</w:t>
      </w:r>
      <w:r w:rsidR="00850506"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w:t>
      </w:r>
      <w:r w:rsidR="00B91162">
        <w:rPr>
          <w:rFonts w:ascii="Traditional Arabic" w:hAnsi="Traditional Arabic" w:cs="Traditional Arabic" w:hint="cs"/>
          <w:color w:val="000000" w:themeColor="text1"/>
          <w:sz w:val="32"/>
          <w:szCs w:val="32"/>
          <w:rtl/>
        </w:rPr>
        <w:t>والانحياز</w:t>
      </w:r>
      <w:r w:rsidRPr="00A51B3C">
        <w:rPr>
          <w:rFonts w:ascii="Traditional Arabic" w:hAnsi="Traditional Arabic" w:cs="Traditional Arabic"/>
          <w:color w:val="000000" w:themeColor="text1"/>
          <w:sz w:val="32"/>
          <w:szCs w:val="32"/>
          <w:rtl/>
        </w:rPr>
        <w:t xml:space="preserve"> لقيم الإنسانية في </w:t>
      </w:r>
      <w:r w:rsidR="00DC38D9" w:rsidRPr="00A51B3C">
        <w:rPr>
          <w:rFonts w:ascii="Traditional Arabic" w:hAnsi="Traditional Arabic" w:cs="Traditional Arabic"/>
          <w:color w:val="000000" w:themeColor="text1"/>
          <w:sz w:val="32"/>
          <w:szCs w:val="32"/>
          <w:rtl/>
        </w:rPr>
        <w:t>أسمى</w:t>
      </w:r>
      <w:r w:rsidRPr="00A51B3C">
        <w:rPr>
          <w:rFonts w:ascii="Traditional Arabic" w:hAnsi="Traditional Arabic" w:cs="Traditional Arabic"/>
          <w:color w:val="000000" w:themeColor="text1"/>
          <w:sz w:val="32"/>
          <w:szCs w:val="32"/>
          <w:rtl/>
        </w:rPr>
        <w:t xml:space="preserve"> معانيها</w:t>
      </w:r>
      <w:r w:rsidR="00DC38D9" w:rsidRPr="00A51B3C">
        <w:rPr>
          <w:rFonts w:ascii="Traditional Arabic" w:hAnsi="Traditional Arabic" w:cs="Traditional Arabic"/>
          <w:color w:val="000000" w:themeColor="text1"/>
          <w:sz w:val="32"/>
          <w:szCs w:val="32"/>
          <w:rtl/>
        </w:rPr>
        <w:t xml:space="preserve">، من </w:t>
      </w:r>
      <w:r w:rsidRPr="00A51B3C">
        <w:rPr>
          <w:rFonts w:ascii="Traditional Arabic" w:hAnsi="Traditional Arabic" w:cs="Traditional Arabic"/>
          <w:color w:val="000000" w:themeColor="text1"/>
          <w:sz w:val="32"/>
          <w:szCs w:val="32"/>
          <w:rtl/>
        </w:rPr>
        <w:t>الحرية والعدالة والكرامة</w:t>
      </w:r>
      <w:r w:rsidR="00DC38D9" w:rsidRPr="00A51B3C">
        <w:rPr>
          <w:rFonts w:ascii="Traditional Arabic" w:hAnsi="Traditional Arabic" w:cs="Traditional Arabic"/>
          <w:color w:val="000000" w:themeColor="text1"/>
          <w:sz w:val="32"/>
          <w:szCs w:val="32"/>
          <w:rtl/>
        </w:rPr>
        <w:t>، و</w:t>
      </w:r>
      <w:r w:rsidRPr="00A51B3C">
        <w:rPr>
          <w:rFonts w:ascii="Traditional Arabic" w:hAnsi="Traditional Arabic" w:cs="Traditional Arabic"/>
          <w:color w:val="000000" w:themeColor="text1"/>
          <w:sz w:val="32"/>
          <w:szCs w:val="32"/>
          <w:rtl/>
        </w:rPr>
        <w:t>حقوق الإنسان</w:t>
      </w:r>
      <w:r w:rsidR="00DC38D9" w:rsidRPr="00A51B3C">
        <w:rPr>
          <w:rFonts w:ascii="Traditional Arabic" w:hAnsi="Traditional Arabic" w:cs="Traditional Arabic"/>
          <w:color w:val="000000" w:themeColor="text1"/>
          <w:sz w:val="32"/>
          <w:szCs w:val="32"/>
          <w:rtl/>
        </w:rPr>
        <w:t>، و</w:t>
      </w:r>
      <w:r w:rsidRPr="00A51B3C">
        <w:rPr>
          <w:rFonts w:ascii="Traditional Arabic" w:hAnsi="Traditional Arabic" w:cs="Traditional Arabic"/>
          <w:color w:val="000000" w:themeColor="text1"/>
          <w:sz w:val="32"/>
          <w:szCs w:val="32"/>
          <w:rtl/>
        </w:rPr>
        <w:t>حفظ الأموال</w:t>
      </w:r>
      <w:r w:rsidR="00DC38D9" w:rsidRPr="00A51B3C">
        <w:rPr>
          <w:rFonts w:ascii="Traditional Arabic" w:hAnsi="Traditional Arabic" w:cs="Traditional Arabic"/>
          <w:color w:val="000000" w:themeColor="text1"/>
          <w:sz w:val="32"/>
          <w:szCs w:val="32"/>
          <w:rtl/>
        </w:rPr>
        <w:t xml:space="preserve">، </w:t>
      </w:r>
      <w:r w:rsidRPr="00A51B3C">
        <w:rPr>
          <w:rFonts w:ascii="Traditional Arabic" w:hAnsi="Traditional Arabic" w:cs="Traditional Arabic"/>
          <w:color w:val="000000" w:themeColor="text1"/>
          <w:sz w:val="32"/>
          <w:szCs w:val="32"/>
          <w:rtl/>
        </w:rPr>
        <w:t>والأعراض</w:t>
      </w:r>
      <w:r w:rsidR="00DC38D9"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والدماء</w:t>
      </w:r>
      <w:r w:rsidR="00DC38D9"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والأنساب..</w:t>
      </w:r>
      <w:r w:rsidR="00850506" w:rsidRPr="00A51B3C">
        <w:rPr>
          <w:rFonts w:ascii="Traditional Arabic" w:hAnsi="Traditional Arabic" w:cs="Traditional Arabic"/>
          <w:color w:val="000000" w:themeColor="text1"/>
          <w:sz w:val="32"/>
          <w:szCs w:val="32"/>
          <w:rtl/>
        </w:rPr>
        <w:t xml:space="preserve">.. وغيرها. </w:t>
      </w:r>
      <w:r w:rsidR="00DC38D9" w:rsidRPr="00A51B3C">
        <w:rPr>
          <w:rFonts w:ascii="Traditional Arabic" w:hAnsi="Traditional Arabic" w:cs="Traditional Arabic"/>
          <w:color w:val="000000" w:themeColor="text1"/>
          <w:sz w:val="32"/>
          <w:szCs w:val="32"/>
          <w:rtl/>
        </w:rPr>
        <w:t xml:space="preserve">فهل يرتقي </w:t>
      </w:r>
      <w:r w:rsidR="008305D1" w:rsidRPr="00A51B3C">
        <w:rPr>
          <w:rFonts w:ascii="Traditional Arabic" w:hAnsi="Traditional Arabic" w:cs="Traditional Arabic"/>
          <w:color w:val="000000" w:themeColor="text1"/>
          <w:sz w:val="32"/>
          <w:szCs w:val="32"/>
          <w:rtl/>
        </w:rPr>
        <w:t>خطابكم وصوتكم إل</w:t>
      </w:r>
      <w:r w:rsidR="00DC38D9" w:rsidRPr="00A51B3C">
        <w:rPr>
          <w:rFonts w:ascii="Traditional Arabic" w:hAnsi="Traditional Arabic" w:cs="Traditional Arabic"/>
          <w:color w:val="000000" w:themeColor="text1"/>
          <w:sz w:val="32"/>
          <w:szCs w:val="32"/>
          <w:rtl/>
        </w:rPr>
        <w:t xml:space="preserve">ى </w:t>
      </w:r>
      <w:r w:rsidR="008305D1" w:rsidRPr="00A51B3C">
        <w:rPr>
          <w:rFonts w:ascii="Traditional Arabic" w:hAnsi="Traditional Arabic" w:cs="Traditional Arabic"/>
          <w:color w:val="000000" w:themeColor="text1"/>
          <w:sz w:val="32"/>
          <w:szCs w:val="32"/>
          <w:rtl/>
        </w:rPr>
        <w:t xml:space="preserve">مستوى وقف </w:t>
      </w:r>
      <w:r w:rsidR="00DC38D9" w:rsidRPr="00A51B3C">
        <w:rPr>
          <w:rFonts w:ascii="Traditional Arabic" w:hAnsi="Traditional Arabic" w:cs="Traditional Arabic"/>
          <w:color w:val="000000" w:themeColor="text1"/>
          <w:sz w:val="32"/>
          <w:szCs w:val="32"/>
          <w:rtl/>
        </w:rPr>
        <w:t>الظلم</w:t>
      </w:r>
      <w:r w:rsidR="00B91162">
        <w:rPr>
          <w:rFonts w:ascii="Traditional Arabic" w:hAnsi="Traditional Arabic" w:cs="Traditional Arabic" w:hint="cs"/>
          <w:color w:val="000000" w:themeColor="text1"/>
          <w:sz w:val="32"/>
          <w:szCs w:val="32"/>
          <w:rtl/>
        </w:rPr>
        <w:t>،</w:t>
      </w:r>
      <w:r w:rsidR="00DC38D9" w:rsidRPr="00A51B3C">
        <w:rPr>
          <w:rFonts w:ascii="Traditional Arabic" w:hAnsi="Traditional Arabic" w:cs="Traditional Arabic"/>
          <w:color w:val="000000" w:themeColor="text1"/>
          <w:sz w:val="32"/>
          <w:szCs w:val="32"/>
          <w:rtl/>
        </w:rPr>
        <w:t xml:space="preserve"> </w:t>
      </w:r>
      <w:r w:rsidR="008305D1" w:rsidRPr="00A51B3C">
        <w:rPr>
          <w:rFonts w:ascii="Traditional Arabic" w:hAnsi="Traditional Arabic" w:cs="Traditional Arabic"/>
          <w:color w:val="000000" w:themeColor="text1"/>
          <w:sz w:val="32"/>
          <w:szCs w:val="32"/>
          <w:rtl/>
        </w:rPr>
        <w:t xml:space="preserve">وحماية المظلومين من هذا </w:t>
      </w:r>
      <w:r w:rsidR="00B91162">
        <w:rPr>
          <w:rFonts w:ascii="Traditional Arabic" w:hAnsi="Traditional Arabic" w:cs="Traditional Arabic" w:hint="cs"/>
          <w:color w:val="000000" w:themeColor="text1"/>
          <w:sz w:val="32"/>
          <w:szCs w:val="32"/>
          <w:rtl/>
        </w:rPr>
        <w:t>الظلم والعقاب</w:t>
      </w:r>
      <w:r w:rsidR="008305D1" w:rsidRPr="00A51B3C">
        <w:rPr>
          <w:rFonts w:ascii="Traditional Arabic" w:hAnsi="Traditional Arabic" w:cs="Traditional Arabic"/>
          <w:color w:val="000000" w:themeColor="text1"/>
          <w:sz w:val="32"/>
          <w:szCs w:val="32"/>
          <w:rtl/>
        </w:rPr>
        <w:t xml:space="preserve"> الجماعي</w:t>
      </w:r>
      <w:r w:rsidR="00B91162">
        <w:rPr>
          <w:rFonts w:ascii="Traditional Arabic" w:hAnsi="Traditional Arabic" w:cs="Traditional Arabic" w:hint="cs"/>
          <w:color w:val="000000" w:themeColor="text1"/>
          <w:sz w:val="32"/>
          <w:szCs w:val="32"/>
          <w:rtl/>
        </w:rPr>
        <w:t xml:space="preserve">!؟ </w:t>
      </w:r>
    </w:p>
    <w:p w14:paraId="4D02C373" w14:textId="1BFFBA16" w:rsidR="00822AE7" w:rsidRPr="00A51B3C" w:rsidRDefault="00DC38D9" w:rsidP="00FC0CF1">
      <w:pPr>
        <w:spacing w:line="240" w:lineRule="auto"/>
        <w:jc w:val="lowKashida"/>
        <w:rPr>
          <w:rFonts w:ascii="Traditional Arabic" w:hAnsi="Traditional Arabic" w:cs="Traditional Arabic"/>
          <w:color w:val="000000" w:themeColor="text1"/>
          <w:sz w:val="32"/>
          <w:szCs w:val="32"/>
          <w:rtl/>
        </w:rPr>
      </w:pPr>
      <w:r w:rsidRPr="00A51B3C">
        <w:rPr>
          <w:rFonts w:ascii="Traditional Arabic" w:hAnsi="Traditional Arabic" w:cs="Traditional Arabic"/>
          <w:color w:val="000000" w:themeColor="text1"/>
          <w:sz w:val="32"/>
          <w:szCs w:val="32"/>
          <w:rtl/>
        </w:rPr>
        <w:t xml:space="preserve">يا </w:t>
      </w:r>
      <w:r w:rsidR="007B6A20">
        <w:rPr>
          <w:rFonts w:ascii="Traditional Arabic" w:hAnsi="Traditional Arabic" w:cs="Traditional Arabic" w:hint="cs"/>
          <w:color w:val="000000" w:themeColor="text1"/>
          <w:sz w:val="32"/>
          <w:szCs w:val="32"/>
          <w:shd w:val="clear" w:color="auto" w:fill="FFFFFF"/>
          <w:rtl/>
          <w:lang w:bidi="ar-SY"/>
        </w:rPr>
        <w:t>حضرة</w:t>
      </w:r>
      <w:r w:rsidR="007B6A20" w:rsidRPr="00A51B3C">
        <w:rPr>
          <w:rFonts w:ascii="Traditional Arabic" w:hAnsi="Traditional Arabic" w:cs="Traditional Arabic" w:hint="cs"/>
          <w:color w:val="000000" w:themeColor="text1"/>
          <w:sz w:val="32"/>
          <w:szCs w:val="32"/>
          <w:shd w:val="clear" w:color="auto" w:fill="FFFFFF"/>
          <w:rtl/>
          <w:lang w:bidi="ar-SY"/>
        </w:rPr>
        <w:t xml:space="preserve"> </w:t>
      </w:r>
      <w:r w:rsidRPr="00A51B3C">
        <w:rPr>
          <w:rFonts w:ascii="Traditional Arabic" w:hAnsi="Traditional Arabic" w:cs="Traditional Arabic"/>
          <w:color w:val="000000" w:themeColor="text1"/>
          <w:sz w:val="32"/>
          <w:szCs w:val="32"/>
          <w:rtl/>
        </w:rPr>
        <w:t xml:space="preserve">البابا: </w:t>
      </w:r>
      <w:r w:rsidR="00822AE7" w:rsidRPr="00A51B3C">
        <w:rPr>
          <w:rFonts w:ascii="Traditional Arabic" w:hAnsi="Traditional Arabic" w:cs="Traditional Arabic"/>
          <w:color w:val="000000" w:themeColor="text1"/>
          <w:sz w:val="32"/>
          <w:szCs w:val="32"/>
          <w:rtl/>
        </w:rPr>
        <w:t xml:space="preserve">إن تاريخ الإنسانية الذي حفظه الله </w:t>
      </w:r>
      <w:r w:rsidR="008305D1" w:rsidRPr="00A51B3C">
        <w:rPr>
          <w:rFonts w:ascii="Traditional Arabic" w:hAnsi="Traditional Arabic" w:cs="Traditional Arabic"/>
          <w:color w:val="000000" w:themeColor="text1"/>
          <w:sz w:val="32"/>
          <w:szCs w:val="32"/>
          <w:rtl/>
        </w:rPr>
        <w:t xml:space="preserve">تعالى </w:t>
      </w:r>
      <w:r w:rsidR="00822AE7" w:rsidRPr="00A51B3C">
        <w:rPr>
          <w:rFonts w:ascii="Traditional Arabic" w:hAnsi="Traditional Arabic" w:cs="Traditional Arabic"/>
          <w:color w:val="000000" w:themeColor="text1"/>
          <w:sz w:val="32"/>
          <w:szCs w:val="32"/>
          <w:rtl/>
        </w:rPr>
        <w:t>في القرآن الكريم</w:t>
      </w:r>
      <w:r w:rsidR="008305D1" w:rsidRPr="00A51B3C">
        <w:rPr>
          <w:rFonts w:ascii="Traditional Arabic" w:hAnsi="Traditional Arabic" w:cs="Traditional Arabic"/>
          <w:color w:val="000000" w:themeColor="text1"/>
          <w:sz w:val="32"/>
          <w:szCs w:val="32"/>
          <w:rtl/>
        </w:rPr>
        <w:t xml:space="preserve"> وكُتبه السماوية</w:t>
      </w:r>
      <w:r w:rsidR="00B91162">
        <w:rPr>
          <w:rFonts w:ascii="Traditional Arabic" w:hAnsi="Traditional Arabic" w:cs="Traditional Arabic" w:hint="cs"/>
          <w:color w:val="000000" w:themeColor="text1"/>
          <w:sz w:val="32"/>
          <w:szCs w:val="32"/>
          <w:rtl/>
        </w:rPr>
        <w:t>، إذ</w:t>
      </w:r>
      <w:r w:rsidR="00822AE7" w:rsidRPr="00A51B3C">
        <w:rPr>
          <w:rFonts w:ascii="Traditional Arabic" w:hAnsi="Traditional Arabic" w:cs="Traditional Arabic"/>
          <w:color w:val="000000" w:themeColor="text1"/>
          <w:sz w:val="32"/>
          <w:szCs w:val="32"/>
          <w:rtl/>
        </w:rPr>
        <w:t xml:space="preserve"> يبين </w:t>
      </w:r>
      <w:r w:rsidR="00B91162">
        <w:rPr>
          <w:rFonts w:ascii="Traditional Arabic" w:hAnsi="Traditional Arabic" w:cs="Traditional Arabic" w:hint="cs"/>
          <w:color w:val="000000" w:themeColor="text1"/>
          <w:sz w:val="32"/>
          <w:szCs w:val="32"/>
          <w:rtl/>
        </w:rPr>
        <w:t>سبحانه</w:t>
      </w:r>
      <w:r w:rsidR="00822AE7" w:rsidRPr="00A51B3C">
        <w:rPr>
          <w:rFonts w:ascii="Traditional Arabic" w:hAnsi="Traditional Arabic" w:cs="Traditional Arabic"/>
          <w:color w:val="000000" w:themeColor="text1"/>
          <w:sz w:val="32"/>
          <w:szCs w:val="32"/>
          <w:rtl/>
        </w:rPr>
        <w:t xml:space="preserve"> لنا أن</w:t>
      </w:r>
      <w:r w:rsidR="008305D1" w:rsidRPr="00A51B3C">
        <w:rPr>
          <w:rFonts w:ascii="Traditional Arabic" w:hAnsi="Traditional Arabic" w:cs="Traditional Arabic"/>
          <w:color w:val="000000" w:themeColor="text1"/>
          <w:sz w:val="32"/>
          <w:szCs w:val="32"/>
          <w:rtl/>
        </w:rPr>
        <w:t>ه</w:t>
      </w:r>
      <w:r w:rsidR="00822AE7" w:rsidRPr="00A51B3C">
        <w:rPr>
          <w:rFonts w:ascii="Traditional Arabic" w:hAnsi="Traditional Arabic" w:cs="Traditional Arabic"/>
          <w:color w:val="000000" w:themeColor="text1"/>
          <w:sz w:val="32"/>
          <w:szCs w:val="32"/>
          <w:rtl/>
        </w:rPr>
        <w:t xml:space="preserve"> عندما ق</w:t>
      </w:r>
      <w:r w:rsidR="00B91162">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تل أحد </w:t>
      </w:r>
      <w:r w:rsidR="008305D1" w:rsidRPr="00A51B3C">
        <w:rPr>
          <w:rFonts w:ascii="Traditional Arabic" w:hAnsi="Traditional Arabic" w:cs="Traditional Arabic"/>
          <w:color w:val="000000" w:themeColor="text1"/>
          <w:sz w:val="32"/>
          <w:szCs w:val="32"/>
          <w:rtl/>
        </w:rPr>
        <w:t xml:space="preserve">من </w:t>
      </w:r>
      <w:r w:rsidR="00822AE7" w:rsidRPr="00A51B3C">
        <w:rPr>
          <w:rFonts w:ascii="Traditional Arabic" w:hAnsi="Traditional Arabic" w:cs="Traditional Arabic"/>
          <w:color w:val="000000" w:themeColor="text1"/>
          <w:sz w:val="32"/>
          <w:szCs w:val="32"/>
          <w:rtl/>
        </w:rPr>
        <w:t xml:space="preserve">بني آدم </w:t>
      </w:r>
      <w:r w:rsidR="004A4919">
        <w:rPr>
          <w:rFonts w:ascii="Traditional Arabic" w:hAnsi="Traditional Arabic" w:cs="Traditional Arabic"/>
          <w:color w:val="000000" w:themeColor="text1"/>
          <w:sz w:val="32"/>
          <w:szCs w:val="32"/>
          <w:rtl/>
        </w:rPr>
        <w:t>أخاه</w:t>
      </w:r>
      <w:r w:rsidR="008305D1"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وندم على ذلك في ق</w:t>
      </w:r>
      <w:r w:rsidR="00B91162">
        <w:rPr>
          <w:rFonts w:ascii="Traditional Arabic" w:hAnsi="Traditional Arabic" w:cs="Traditional Arabic" w:hint="cs"/>
          <w:color w:val="000000" w:themeColor="text1"/>
          <w:sz w:val="32"/>
          <w:szCs w:val="32"/>
          <w:rtl/>
        </w:rPr>
        <w:t>صةٍ،</w:t>
      </w:r>
      <w:r w:rsidR="00822AE7" w:rsidRPr="00A51B3C">
        <w:rPr>
          <w:rFonts w:ascii="Traditional Arabic" w:hAnsi="Traditional Arabic" w:cs="Traditional Arabic"/>
          <w:color w:val="000000" w:themeColor="text1"/>
          <w:sz w:val="32"/>
          <w:szCs w:val="32"/>
          <w:rtl/>
        </w:rPr>
        <w:t xml:space="preserve"> جاءت دروسها وع</w:t>
      </w:r>
      <w:r w:rsidR="008305D1"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بر</w:t>
      </w:r>
      <w:r w:rsidR="008305D1" w:rsidRPr="00A51B3C">
        <w:rPr>
          <w:rFonts w:ascii="Traditional Arabic" w:hAnsi="Traditional Arabic" w:cs="Traditional Arabic"/>
          <w:color w:val="000000" w:themeColor="text1"/>
          <w:sz w:val="32"/>
          <w:szCs w:val="32"/>
          <w:rtl/>
        </w:rPr>
        <w:t>ها</w:t>
      </w:r>
      <w:r w:rsidR="00822AE7" w:rsidRPr="00A51B3C">
        <w:rPr>
          <w:rFonts w:ascii="Traditional Arabic" w:hAnsi="Traditional Arabic" w:cs="Traditional Arabic"/>
          <w:color w:val="000000" w:themeColor="text1"/>
          <w:sz w:val="32"/>
          <w:szCs w:val="32"/>
          <w:rtl/>
        </w:rPr>
        <w:t xml:space="preserve"> واضح</w:t>
      </w:r>
      <w:r w:rsidR="008305D1" w:rsidRPr="00A51B3C">
        <w:rPr>
          <w:rFonts w:ascii="Traditional Arabic" w:hAnsi="Traditional Arabic" w:cs="Traditional Arabic"/>
          <w:color w:val="000000" w:themeColor="text1"/>
          <w:sz w:val="32"/>
          <w:szCs w:val="32"/>
          <w:rtl/>
        </w:rPr>
        <w:t>ة</w:t>
      </w:r>
      <w:r w:rsidR="00822AE7" w:rsidRPr="00A51B3C">
        <w:rPr>
          <w:rFonts w:ascii="Traditional Arabic" w:hAnsi="Traditional Arabic" w:cs="Traditional Arabic"/>
          <w:color w:val="000000" w:themeColor="text1"/>
          <w:sz w:val="32"/>
          <w:szCs w:val="32"/>
          <w:rtl/>
        </w:rPr>
        <w:t xml:space="preserve"> </w:t>
      </w:r>
      <w:r w:rsidR="00B91162">
        <w:rPr>
          <w:rFonts w:ascii="Traditional Arabic" w:hAnsi="Traditional Arabic" w:cs="Traditional Arabic" w:hint="cs"/>
          <w:color w:val="000000" w:themeColor="text1"/>
          <w:sz w:val="32"/>
          <w:szCs w:val="32"/>
          <w:rtl/>
        </w:rPr>
        <w:t>لاقى غضب</w:t>
      </w:r>
      <w:r w:rsidR="008305D1" w:rsidRPr="00A51B3C">
        <w:rPr>
          <w:rFonts w:ascii="Traditional Arabic" w:hAnsi="Traditional Arabic" w:cs="Traditional Arabic"/>
          <w:color w:val="000000" w:themeColor="text1"/>
          <w:sz w:val="32"/>
          <w:szCs w:val="32"/>
          <w:rtl/>
        </w:rPr>
        <w:t xml:space="preserve"> الله</w:t>
      </w:r>
      <w:r w:rsidR="00B91162">
        <w:rPr>
          <w:rFonts w:ascii="Traditional Arabic" w:hAnsi="Traditional Arabic" w:cs="Traditional Arabic" w:hint="cs"/>
          <w:color w:val="000000" w:themeColor="text1"/>
          <w:sz w:val="32"/>
          <w:szCs w:val="32"/>
          <w:rtl/>
        </w:rPr>
        <w:t xml:space="preserve">؛ لأن </w:t>
      </w:r>
      <w:r w:rsidR="008305D1" w:rsidRPr="00A51B3C">
        <w:rPr>
          <w:rFonts w:ascii="Traditional Arabic" w:hAnsi="Traditional Arabic" w:cs="Traditional Arabic"/>
          <w:color w:val="000000" w:themeColor="text1"/>
          <w:sz w:val="32"/>
          <w:szCs w:val="32"/>
          <w:rtl/>
        </w:rPr>
        <w:t>قتل النفس من الإفساد في الأرض</w:t>
      </w:r>
      <w:r w:rsidR="00B91162">
        <w:rPr>
          <w:rFonts w:ascii="Traditional Arabic" w:hAnsi="Traditional Arabic" w:cs="Traditional Arabic" w:hint="cs"/>
          <w:color w:val="000000" w:themeColor="text1"/>
          <w:sz w:val="32"/>
          <w:szCs w:val="32"/>
          <w:rtl/>
        </w:rPr>
        <w:t xml:space="preserve">، </w:t>
      </w:r>
      <w:r w:rsidR="008305D1" w:rsidRPr="00A51B3C">
        <w:rPr>
          <w:rFonts w:ascii="Traditional Arabic" w:hAnsi="Traditional Arabic" w:cs="Traditional Arabic"/>
          <w:color w:val="000000" w:themeColor="text1"/>
          <w:sz w:val="32"/>
          <w:szCs w:val="32"/>
          <w:rtl/>
        </w:rPr>
        <w:t xml:space="preserve">وهو ما يخالف منهج المسيح (عليه السلام)، ومنهج الإسلام كما في قوله تعالى: </w:t>
      </w:r>
      <w:r w:rsidR="00850506"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وَاتْلُ عَلَيْهِمْ نَبَأَ ابْنَيْ آدَمَ بِالْحَقِّ إِذْ قَرَّبَا قُرْبَانًا فَتُقُبِّلَ مِن أَحَدِهِمَا وَلَمْ يُتَقَبَّلْ مِنَ الآخَرِ قَالَ لَأَقْتُلَنَّكَ قَالَ إِنَّمَا يَتَقَبَّلُ اللَّهُ مِنَ الْمُتَّقِينَ</w:t>
      </w:r>
      <w:r w:rsidR="00850506" w:rsidRPr="00A51B3C">
        <w:rPr>
          <w:rFonts w:ascii="Traditional Arabic" w:hAnsi="Traditional Arabic" w:cs="Traditional Arabic"/>
          <w:color w:val="000000" w:themeColor="text1"/>
          <w:sz w:val="32"/>
          <w:szCs w:val="32"/>
          <w:rtl/>
        </w:rPr>
        <w:t xml:space="preserve">* </w:t>
      </w:r>
      <w:r w:rsidR="00822AE7" w:rsidRPr="00A51B3C">
        <w:rPr>
          <w:rFonts w:ascii="Traditional Arabic" w:hAnsi="Traditional Arabic" w:cs="Traditional Arabic"/>
          <w:color w:val="000000" w:themeColor="text1"/>
          <w:sz w:val="32"/>
          <w:szCs w:val="32"/>
          <w:rtl/>
        </w:rPr>
        <w:t>لَئِن بَسَطتَ إِلَيَّ يَدَكَ لِتَقْتُلَنِي مَا أَنَاْ بِبَاسِطٍ يَدِيَ إِلَيْكَ لِأَقْتُلَكَ إِنِّي أَخَافُ اللَّهَ رَبَّ الْعَالَمِينَ</w:t>
      </w:r>
      <w:r w:rsidR="00850506" w:rsidRPr="00A51B3C">
        <w:rPr>
          <w:rFonts w:ascii="Traditional Arabic" w:hAnsi="Traditional Arabic" w:cs="Traditional Arabic"/>
          <w:color w:val="000000" w:themeColor="text1"/>
          <w:sz w:val="32"/>
          <w:szCs w:val="32"/>
          <w:rtl/>
        </w:rPr>
        <w:t xml:space="preserve">* </w:t>
      </w:r>
      <w:r w:rsidR="00822AE7" w:rsidRPr="00A51B3C">
        <w:rPr>
          <w:rFonts w:ascii="Traditional Arabic" w:hAnsi="Traditional Arabic" w:cs="Traditional Arabic"/>
          <w:color w:val="000000" w:themeColor="text1"/>
          <w:sz w:val="32"/>
          <w:szCs w:val="32"/>
          <w:rtl/>
        </w:rPr>
        <w:t>إِنِّي أُرِيدُ أَن تَبُوءَ بِإِثْمِي وَإِثْمِكَ فَتَكُونَ مِنْ أَصْحَابِ النَّارِ وَذَلِكَ جَزَاء الظَّالِمِينَ</w:t>
      </w:r>
      <w:r w:rsidR="00850506" w:rsidRPr="00A51B3C">
        <w:rPr>
          <w:rFonts w:ascii="Traditional Arabic" w:hAnsi="Traditional Arabic" w:cs="Traditional Arabic"/>
          <w:color w:val="000000" w:themeColor="text1"/>
          <w:sz w:val="32"/>
          <w:szCs w:val="32"/>
          <w:rtl/>
        </w:rPr>
        <w:t xml:space="preserve">* </w:t>
      </w:r>
      <w:r w:rsidR="00822AE7" w:rsidRPr="00A51B3C">
        <w:rPr>
          <w:rFonts w:ascii="Traditional Arabic" w:hAnsi="Traditional Arabic" w:cs="Traditional Arabic"/>
          <w:color w:val="000000" w:themeColor="text1"/>
          <w:sz w:val="32"/>
          <w:szCs w:val="32"/>
          <w:rtl/>
        </w:rPr>
        <w:t>فَطَوَّعَتْ لَهُ نَفْسُهُ قَتْلَ أَخِيهِ فَقَتَلَهُ فَأَصْبَحَ مِنَ الْخَاسِرِينَ</w:t>
      </w:r>
      <w:r w:rsidR="00850506"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فَبَعَثَ اللَّهُ غُرَابًا يَبْحَثُ فِي الأَرْضِ لِيُرِيَهُ كَيْفَ يُوَارِي سَوْءَةَ أَخِيهِ قَالَ يَا وَيْلَتَى أَعَجَزْتُ أَنْ أَكُونَ مِثْلَ هَذَا الْغُرَابِ فَأُوَارِيَ سَوْءَةَ أَخِي فَأَصْبَحَ مِنَ النَّادِمِينَ</w:t>
      </w:r>
      <w:r w:rsidR="00850506"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مِنْ أَجْلِ ذَلِكَ كَتَبْنَا عَلَى بَنِي إِسْرَائِيلَ أَنَّهُ مَن قَتَلَ نَفْسًا بِغَيْرِ نَفْسٍ أَوْ فَسَادٍ فِي الأَرْضِ فَكَأَنَّمَا قَتَلَ النَّاسَ جَمِيعًا وَمَنْ أَحْيَاهَا فَكَأَنَّمَا أَحْيَا النَّاسَ جَمِيعًا</w:t>
      </w:r>
      <w:r w:rsidR="00850506"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وَلَقَدْ جَاءَتْهُمْ رُسُلُنَا بِالْبَيِّنَاتِ ثُمَّ إِنَّ كَثِيرًا مِّنْهُم بَعْدَ ذَلِكَ فِي الأَرْضِ لَمُسْرِفُونَ</w:t>
      </w:r>
      <w:r w:rsidR="00850506" w:rsidRPr="00A51B3C">
        <w:rPr>
          <w:rFonts w:ascii="Traditional Arabic" w:hAnsi="Traditional Arabic" w:cs="Traditional Arabic"/>
          <w:color w:val="000000" w:themeColor="text1"/>
          <w:sz w:val="32"/>
          <w:szCs w:val="32"/>
          <w:rtl/>
        </w:rPr>
        <w:t>] (المائدة: 27 – 29).</w:t>
      </w:r>
    </w:p>
    <w:p w14:paraId="7E10ECD6" w14:textId="68E76399" w:rsidR="00822AE7" w:rsidRPr="00A51B3C" w:rsidRDefault="00822AE7" w:rsidP="00FC0CF1">
      <w:pPr>
        <w:spacing w:line="240" w:lineRule="auto"/>
        <w:jc w:val="lowKashida"/>
        <w:rPr>
          <w:rFonts w:ascii="Traditional Arabic" w:hAnsi="Traditional Arabic" w:cs="Traditional Arabic"/>
          <w:color w:val="000000" w:themeColor="text1"/>
          <w:sz w:val="32"/>
          <w:szCs w:val="32"/>
          <w:rtl/>
        </w:rPr>
      </w:pPr>
      <w:r w:rsidRPr="00A51B3C">
        <w:rPr>
          <w:rFonts w:ascii="Traditional Arabic" w:hAnsi="Traditional Arabic" w:cs="Traditional Arabic"/>
          <w:color w:val="000000" w:themeColor="text1"/>
          <w:sz w:val="32"/>
          <w:szCs w:val="32"/>
          <w:rtl/>
        </w:rPr>
        <w:lastRenderedPageBreak/>
        <w:t xml:space="preserve">فالله </w:t>
      </w:r>
      <w:r w:rsidR="00B91162">
        <w:rPr>
          <w:rFonts w:ascii="Traditional Arabic" w:hAnsi="Traditional Arabic" w:cs="Traditional Arabic" w:hint="cs"/>
          <w:color w:val="000000" w:themeColor="text1"/>
          <w:sz w:val="32"/>
          <w:szCs w:val="32"/>
          <w:rtl/>
        </w:rPr>
        <w:t>سبحانه و</w:t>
      </w:r>
      <w:r w:rsidR="00F14003" w:rsidRPr="00A51B3C">
        <w:rPr>
          <w:rFonts w:ascii="Traditional Arabic" w:hAnsi="Traditional Arabic" w:cs="Traditional Arabic"/>
          <w:color w:val="000000" w:themeColor="text1"/>
          <w:sz w:val="32"/>
          <w:szCs w:val="32"/>
          <w:rtl/>
        </w:rPr>
        <w:t xml:space="preserve">تعالى </w:t>
      </w:r>
      <w:r w:rsidRPr="00A51B3C">
        <w:rPr>
          <w:rFonts w:ascii="Traditional Arabic" w:hAnsi="Traditional Arabic" w:cs="Traditional Arabic"/>
          <w:color w:val="000000" w:themeColor="text1"/>
          <w:sz w:val="32"/>
          <w:szCs w:val="32"/>
          <w:rtl/>
        </w:rPr>
        <w:t>في ك</w:t>
      </w:r>
      <w:r w:rsidR="00850506"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تبه المقدسة</w:t>
      </w:r>
      <w:r w:rsidR="00F14003" w:rsidRPr="00A51B3C">
        <w:rPr>
          <w:rFonts w:ascii="Traditional Arabic" w:hAnsi="Traditional Arabic" w:cs="Traditional Arabic"/>
          <w:color w:val="000000" w:themeColor="text1"/>
          <w:sz w:val="32"/>
          <w:szCs w:val="32"/>
          <w:rtl/>
        </w:rPr>
        <w:t>، ي</w:t>
      </w:r>
      <w:r w:rsidRPr="00A51B3C">
        <w:rPr>
          <w:rFonts w:ascii="Traditional Arabic" w:hAnsi="Traditional Arabic" w:cs="Traditional Arabic"/>
          <w:color w:val="000000" w:themeColor="text1"/>
          <w:sz w:val="32"/>
          <w:szCs w:val="32"/>
          <w:rtl/>
        </w:rPr>
        <w:t>بي</w:t>
      </w:r>
      <w:r w:rsidR="00850506"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ن </w:t>
      </w:r>
      <w:r w:rsidR="00F14003" w:rsidRPr="00A51B3C">
        <w:rPr>
          <w:rFonts w:ascii="Traditional Arabic" w:hAnsi="Traditional Arabic" w:cs="Traditional Arabic"/>
          <w:color w:val="000000" w:themeColor="text1"/>
          <w:sz w:val="32"/>
          <w:szCs w:val="32"/>
          <w:rtl/>
        </w:rPr>
        <w:t xml:space="preserve">لنا </w:t>
      </w:r>
      <w:r w:rsidRPr="00A51B3C">
        <w:rPr>
          <w:rFonts w:ascii="Traditional Arabic" w:hAnsi="Traditional Arabic" w:cs="Traditional Arabic"/>
          <w:color w:val="000000" w:themeColor="text1"/>
          <w:sz w:val="32"/>
          <w:szCs w:val="32"/>
          <w:rtl/>
        </w:rPr>
        <w:t>أنه من ق</w:t>
      </w:r>
      <w:r w:rsidR="00B91162">
        <w:rPr>
          <w:rFonts w:ascii="Traditional Arabic" w:hAnsi="Traditional Arabic" w:cs="Traditional Arabic" w:hint="cs"/>
          <w:color w:val="000000" w:themeColor="text1"/>
          <w:sz w:val="32"/>
          <w:szCs w:val="32"/>
          <w:rtl/>
        </w:rPr>
        <w:t>َ</w:t>
      </w:r>
      <w:r w:rsidRPr="00A51B3C">
        <w:rPr>
          <w:rFonts w:ascii="Traditional Arabic" w:hAnsi="Traditional Arabic" w:cs="Traditional Arabic"/>
          <w:color w:val="000000" w:themeColor="text1"/>
          <w:sz w:val="32"/>
          <w:szCs w:val="32"/>
          <w:rtl/>
        </w:rPr>
        <w:t>تل نفساً بغير نفس أو فساد</w:t>
      </w:r>
      <w:r w:rsidR="00F14003" w:rsidRPr="00A51B3C">
        <w:rPr>
          <w:rFonts w:ascii="Traditional Arabic" w:hAnsi="Traditional Arabic" w:cs="Traditional Arabic"/>
          <w:color w:val="000000" w:themeColor="text1"/>
          <w:sz w:val="32"/>
          <w:szCs w:val="32"/>
          <w:rtl/>
        </w:rPr>
        <w:t>اً</w:t>
      </w:r>
      <w:r w:rsidRPr="00A51B3C">
        <w:rPr>
          <w:rFonts w:ascii="Traditional Arabic" w:hAnsi="Traditional Arabic" w:cs="Traditional Arabic"/>
          <w:color w:val="000000" w:themeColor="text1"/>
          <w:sz w:val="32"/>
          <w:szCs w:val="32"/>
          <w:rtl/>
        </w:rPr>
        <w:t xml:space="preserve"> في الأرض</w:t>
      </w:r>
      <w:r w:rsidR="008305D1"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فكأنما قتل الناس جميعا</w:t>
      </w:r>
      <w:r w:rsidR="00F14003"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فكيف بمن يقتل الألوف من النساء والشيوخ والأطفال الأبرياء</w:t>
      </w:r>
      <w:r w:rsidR="00F14003" w:rsidRPr="00A51B3C">
        <w:rPr>
          <w:rFonts w:ascii="Traditional Arabic" w:hAnsi="Traditional Arabic" w:cs="Traditional Arabic"/>
          <w:color w:val="000000" w:themeColor="text1"/>
          <w:sz w:val="32"/>
          <w:szCs w:val="32"/>
          <w:rtl/>
        </w:rPr>
        <w:t xml:space="preserve"> والعُزل في غزة</w:t>
      </w:r>
      <w:r w:rsidR="00B91162">
        <w:rPr>
          <w:rFonts w:ascii="Traditional Arabic" w:hAnsi="Traditional Arabic" w:cs="Traditional Arabic" w:hint="cs"/>
          <w:color w:val="000000" w:themeColor="text1"/>
          <w:sz w:val="32"/>
          <w:szCs w:val="32"/>
          <w:rtl/>
        </w:rPr>
        <w:t xml:space="preserve"> وفلسطين وغيرها</w:t>
      </w:r>
      <w:r w:rsidR="00F14003" w:rsidRPr="00A51B3C">
        <w:rPr>
          <w:rFonts w:ascii="Traditional Arabic" w:hAnsi="Traditional Arabic" w:cs="Traditional Arabic"/>
          <w:color w:val="000000" w:themeColor="text1"/>
          <w:sz w:val="32"/>
          <w:szCs w:val="32"/>
          <w:rtl/>
        </w:rPr>
        <w:t>، دون هوادة أو رحمة، وتحت مرأى ومسمع أبناء الإنسانية</w:t>
      </w:r>
      <w:r w:rsidR="00B91162">
        <w:rPr>
          <w:rFonts w:ascii="Traditional Arabic" w:hAnsi="Traditional Arabic" w:cs="Traditional Arabic" w:hint="cs"/>
          <w:color w:val="000000" w:themeColor="text1"/>
          <w:sz w:val="32"/>
          <w:szCs w:val="32"/>
          <w:rtl/>
        </w:rPr>
        <w:t>،</w:t>
      </w:r>
      <w:r w:rsidR="00F14003" w:rsidRPr="00A51B3C">
        <w:rPr>
          <w:rFonts w:ascii="Traditional Arabic" w:hAnsi="Traditional Arabic" w:cs="Traditional Arabic"/>
          <w:color w:val="000000" w:themeColor="text1"/>
          <w:sz w:val="32"/>
          <w:szCs w:val="32"/>
          <w:rtl/>
        </w:rPr>
        <w:t xml:space="preserve"> وحملة رسالة السلام </w:t>
      </w:r>
      <w:r w:rsidR="00B91162">
        <w:rPr>
          <w:rFonts w:ascii="Traditional Arabic" w:hAnsi="Traditional Arabic" w:cs="Traditional Arabic" w:hint="cs"/>
          <w:color w:val="000000" w:themeColor="text1"/>
          <w:sz w:val="32"/>
          <w:szCs w:val="32"/>
          <w:rtl/>
        </w:rPr>
        <w:t xml:space="preserve">في الغرب والشرق، </w:t>
      </w:r>
      <w:r w:rsidR="00F14003" w:rsidRPr="00A51B3C">
        <w:rPr>
          <w:rFonts w:ascii="Traditional Arabic" w:hAnsi="Traditional Arabic" w:cs="Traditional Arabic"/>
          <w:color w:val="000000" w:themeColor="text1"/>
          <w:sz w:val="32"/>
          <w:szCs w:val="32"/>
          <w:rtl/>
        </w:rPr>
        <w:t xml:space="preserve">وأنت </w:t>
      </w:r>
      <w:r w:rsidR="00B91162">
        <w:rPr>
          <w:rFonts w:ascii="Traditional Arabic" w:hAnsi="Traditional Arabic" w:cs="Traditional Arabic" w:hint="cs"/>
          <w:color w:val="000000" w:themeColor="text1"/>
          <w:sz w:val="32"/>
          <w:szCs w:val="32"/>
          <w:rtl/>
        </w:rPr>
        <w:t xml:space="preserve">على رأسهم </w:t>
      </w:r>
      <w:r w:rsidR="00105A83">
        <w:rPr>
          <w:rFonts w:ascii="Traditional Arabic" w:hAnsi="Traditional Arabic" w:cs="Traditional Arabic" w:hint="cs"/>
          <w:color w:val="000000" w:themeColor="text1"/>
          <w:sz w:val="32"/>
          <w:szCs w:val="32"/>
          <w:rtl/>
        </w:rPr>
        <w:t xml:space="preserve">يا </w:t>
      </w:r>
      <w:r w:rsidR="00135403">
        <w:rPr>
          <w:rFonts w:ascii="Traditional Arabic" w:hAnsi="Traditional Arabic" w:cs="Traditional Arabic" w:hint="cs"/>
          <w:color w:val="000000" w:themeColor="text1"/>
          <w:sz w:val="32"/>
          <w:szCs w:val="32"/>
          <w:rtl/>
        </w:rPr>
        <w:t>حضرة</w:t>
      </w:r>
      <w:r w:rsidR="00105A83">
        <w:rPr>
          <w:rFonts w:ascii="Traditional Arabic" w:hAnsi="Traditional Arabic" w:cs="Traditional Arabic" w:hint="cs"/>
          <w:color w:val="000000" w:themeColor="text1"/>
          <w:sz w:val="32"/>
          <w:szCs w:val="32"/>
          <w:rtl/>
        </w:rPr>
        <w:t xml:space="preserve"> البابا</w:t>
      </w:r>
      <w:r w:rsidR="00F14003" w:rsidRPr="00A51B3C">
        <w:rPr>
          <w:rFonts w:ascii="Traditional Arabic" w:hAnsi="Traditional Arabic" w:cs="Traditional Arabic"/>
          <w:color w:val="000000" w:themeColor="text1"/>
          <w:sz w:val="32"/>
          <w:szCs w:val="32"/>
          <w:rtl/>
        </w:rPr>
        <w:t xml:space="preserve">!؟ </w:t>
      </w:r>
    </w:p>
    <w:p w14:paraId="6A5ADAAE" w14:textId="61C8ED63" w:rsidR="00822AE7" w:rsidRPr="00A51B3C" w:rsidRDefault="00822AE7" w:rsidP="00FC0CF1">
      <w:pPr>
        <w:spacing w:line="240" w:lineRule="auto"/>
        <w:jc w:val="lowKashida"/>
        <w:rPr>
          <w:rFonts w:ascii="Traditional Arabic" w:hAnsi="Traditional Arabic" w:cs="Traditional Arabic"/>
          <w:color w:val="000000" w:themeColor="text1"/>
          <w:sz w:val="32"/>
          <w:szCs w:val="32"/>
          <w:rtl/>
        </w:rPr>
      </w:pPr>
      <w:r w:rsidRPr="00A51B3C">
        <w:rPr>
          <w:rFonts w:ascii="Traditional Arabic" w:hAnsi="Traditional Arabic" w:cs="Traditional Arabic"/>
          <w:color w:val="000000" w:themeColor="text1"/>
          <w:sz w:val="32"/>
          <w:szCs w:val="32"/>
          <w:rtl/>
        </w:rPr>
        <w:t xml:space="preserve">يا </w:t>
      </w:r>
      <w:r w:rsidR="007B6A20">
        <w:rPr>
          <w:rFonts w:ascii="Traditional Arabic" w:hAnsi="Traditional Arabic" w:cs="Traditional Arabic" w:hint="cs"/>
          <w:color w:val="000000" w:themeColor="text1"/>
          <w:sz w:val="32"/>
          <w:szCs w:val="32"/>
          <w:shd w:val="clear" w:color="auto" w:fill="FFFFFF"/>
          <w:rtl/>
          <w:lang w:bidi="ar-SY"/>
        </w:rPr>
        <w:t>حضرة</w:t>
      </w:r>
      <w:r w:rsidR="007B6A20" w:rsidRPr="00A51B3C">
        <w:rPr>
          <w:rFonts w:ascii="Traditional Arabic" w:hAnsi="Traditional Arabic" w:cs="Traditional Arabic" w:hint="cs"/>
          <w:color w:val="000000" w:themeColor="text1"/>
          <w:sz w:val="32"/>
          <w:szCs w:val="32"/>
          <w:shd w:val="clear" w:color="auto" w:fill="FFFFFF"/>
          <w:rtl/>
          <w:lang w:bidi="ar-SY"/>
        </w:rPr>
        <w:t xml:space="preserve"> </w:t>
      </w:r>
      <w:r w:rsidRPr="00A51B3C">
        <w:rPr>
          <w:rFonts w:ascii="Traditional Arabic" w:hAnsi="Traditional Arabic" w:cs="Traditional Arabic"/>
          <w:color w:val="000000" w:themeColor="text1"/>
          <w:sz w:val="32"/>
          <w:szCs w:val="32"/>
          <w:rtl/>
        </w:rPr>
        <w:t>البابا</w:t>
      </w:r>
      <w:r w:rsidR="00850506"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w:t>
      </w:r>
      <w:r w:rsidR="00B91162">
        <w:rPr>
          <w:rFonts w:ascii="Traditional Arabic" w:hAnsi="Traditional Arabic" w:cs="Traditional Arabic" w:hint="cs"/>
          <w:color w:val="000000" w:themeColor="text1"/>
          <w:sz w:val="32"/>
          <w:szCs w:val="32"/>
          <w:rtl/>
        </w:rPr>
        <w:t>إن شخصك قدوةً في الصفات الروحية والمبادئ ال</w:t>
      </w:r>
      <w:r w:rsidRPr="00A51B3C">
        <w:rPr>
          <w:rFonts w:ascii="Traditional Arabic" w:hAnsi="Traditional Arabic" w:cs="Traditional Arabic"/>
          <w:color w:val="000000" w:themeColor="text1"/>
          <w:sz w:val="32"/>
          <w:szCs w:val="32"/>
          <w:rtl/>
        </w:rPr>
        <w:t>إنساني</w:t>
      </w:r>
      <w:r w:rsidR="00B91162">
        <w:rPr>
          <w:rFonts w:ascii="Traditional Arabic" w:hAnsi="Traditional Arabic" w:cs="Traditional Arabic" w:hint="cs"/>
          <w:color w:val="000000" w:themeColor="text1"/>
          <w:sz w:val="32"/>
          <w:szCs w:val="32"/>
          <w:rtl/>
        </w:rPr>
        <w:t>ة وال</w:t>
      </w:r>
      <w:r w:rsidR="00F14003" w:rsidRPr="00A51B3C">
        <w:rPr>
          <w:rFonts w:ascii="Traditional Arabic" w:hAnsi="Traditional Arabic" w:cs="Traditional Arabic"/>
          <w:color w:val="000000" w:themeColor="text1"/>
          <w:sz w:val="32"/>
          <w:szCs w:val="32"/>
          <w:rtl/>
        </w:rPr>
        <w:t xml:space="preserve">رسالة </w:t>
      </w:r>
      <w:r w:rsidR="00B91162">
        <w:rPr>
          <w:rFonts w:ascii="Traditional Arabic" w:hAnsi="Traditional Arabic" w:cs="Traditional Arabic" w:hint="cs"/>
          <w:color w:val="000000" w:themeColor="text1"/>
          <w:sz w:val="32"/>
          <w:szCs w:val="32"/>
          <w:rtl/>
        </w:rPr>
        <w:t>ال</w:t>
      </w:r>
      <w:r w:rsidR="00F14003" w:rsidRPr="00A51B3C">
        <w:rPr>
          <w:rFonts w:ascii="Traditional Arabic" w:hAnsi="Traditional Arabic" w:cs="Traditional Arabic"/>
          <w:color w:val="000000" w:themeColor="text1"/>
          <w:sz w:val="32"/>
          <w:szCs w:val="32"/>
          <w:rtl/>
        </w:rPr>
        <w:t xml:space="preserve">حضارية، </w:t>
      </w:r>
      <w:r w:rsidRPr="00A51B3C">
        <w:rPr>
          <w:rFonts w:ascii="Traditional Arabic" w:hAnsi="Traditional Arabic" w:cs="Traditional Arabic"/>
          <w:color w:val="000000" w:themeColor="text1"/>
          <w:sz w:val="32"/>
          <w:szCs w:val="32"/>
          <w:rtl/>
        </w:rPr>
        <w:t>لكثير من أبناء المسيحية</w:t>
      </w:r>
      <w:r w:rsidR="00F14003" w:rsidRPr="00A51B3C">
        <w:rPr>
          <w:rFonts w:ascii="Traditional Arabic" w:hAnsi="Traditional Arabic" w:cs="Traditional Arabic"/>
          <w:color w:val="000000" w:themeColor="text1"/>
          <w:sz w:val="32"/>
          <w:szCs w:val="32"/>
          <w:rtl/>
        </w:rPr>
        <w:t xml:space="preserve"> </w:t>
      </w:r>
      <w:r w:rsidRPr="00A51B3C">
        <w:rPr>
          <w:rFonts w:ascii="Traditional Arabic" w:hAnsi="Traditional Arabic" w:cs="Traditional Arabic"/>
          <w:color w:val="000000" w:themeColor="text1"/>
          <w:sz w:val="32"/>
          <w:szCs w:val="32"/>
          <w:rtl/>
        </w:rPr>
        <w:t>في العالم</w:t>
      </w:r>
      <w:r w:rsidR="00B91162">
        <w:rPr>
          <w:rFonts w:ascii="Traditional Arabic" w:hAnsi="Traditional Arabic" w:cs="Traditional Arabic" w:hint="cs"/>
          <w:color w:val="000000" w:themeColor="text1"/>
          <w:sz w:val="32"/>
          <w:szCs w:val="32"/>
          <w:rtl/>
        </w:rPr>
        <w:t>،</w:t>
      </w:r>
      <w:r w:rsidR="00F14003" w:rsidRPr="00A51B3C">
        <w:rPr>
          <w:rFonts w:ascii="Traditional Arabic" w:hAnsi="Traditional Arabic" w:cs="Traditional Arabic"/>
          <w:color w:val="000000" w:themeColor="text1"/>
          <w:sz w:val="32"/>
          <w:szCs w:val="32"/>
          <w:rtl/>
        </w:rPr>
        <w:t xml:space="preserve"> </w:t>
      </w:r>
      <w:r w:rsidR="00B91162">
        <w:rPr>
          <w:rFonts w:ascii="Traditional Arabic" w:hAnsi="Traditional Arabic" w:cs="Traditional Arabic" w:hint="cs"/>
          <w:color w:val="000000" w:themeColor="text1"/>
          <w:sz w:val="32"/>
          <w:szCs w:val="32"/>
          <w:rtl/>
        </w:rPr>
        <w:t xml:space="preserve">وخاصة </w:t>
      </w:r>
      <w:r w:rsidR="00F14003" w:rsidRPr="00A51B3C">
        <w:rPr>
          <w:rFonts w:ascii="Traditional Arabic" w:hAnsi="Traditional Arabic" w:cs="Traditional Arabic"/>
          <w:color w:val="000000" w:themeColor="text1"/>
          <w:sz w:val="32"/>
          <w:szCs w:val="32"/>
          <w:rtl/>
        </w:rPr>
        <w:t>في المجتمعات الغربية</w:t>
      </w:r>
      <w:r w:rsidRPr="00A51B3C">
        <w:rPr>
          <w:rFonts w:ascii="Traditional Arabic" w:hAnsi="Traditional Arabic" w:cs="Traditional Arabic"/>
          <w:color w:val="000000" w:themeColor="text1"/>
          <w:sz w:val="32"/>
          <w:szCs w:val="32"/>
          <w:rtl/>
        </w:rPr>
        <w:t xml:space="preserve">، فسكوتك أو الحديث باستحياء عن </w:t>
      </w:r>
      <w:r w:rsidR="00B91162">
        <w:rPr>
          <w:rFonts w:ascii="Traditional Arabic" w:hAnsi="Traditional Arabic" w:cs="Traditional Arabic" w:hint="cs"/>
          <w:color w:val="000000" w:themeColor="text1"/>
          <w:sz w:val="32"/>
          <w:szCs w:val="32"/>
          <w:rtl/>
        </w:rPr>
        <w:t>ما يحدث من مجازر وحملات تهجير و</w:t>
      </w:r>
      <w:r w:rsidRPr="00A51B3C">
        <w:rPr>
          <w:rFonts w:ascii="Traditional Arabic" w:hAnsi="Traditional Arabic" w:cs="Traditional Arabic"/>
          <w:color w:val="000000" w:themeColor="text1"/>
          <w:sz w:val="32"/>
          <w:szCs w:val="32"/>
          <w:rtl/>
        </w:rPr>
        <w:t>تطهير عرقي</w:t>
      </w:r>
      <w:r w:rsidR="00B91162">
        <w:rPr>
          <w:rFonts w:ascii="Traditional Arabic" w:hAnsi="Traditional Arabic" w:cs="Traditional Arabic" w:hint="cs"/>
          <w:color w:val="000000" w:themeColor="text1"/>
          <w:sz w:val="32"/>
          <w:szCs w:val="32"/>
          <w:rtl/>
        </w:rPr>
        <w:t xml:space="preserve"> في فلسطين،</w:t>
      </w:r>
      <w:r w:rsidRPr="00A51B3C">
        <w:rPr>
          <w:rFonts w:ascii="Traditional Arabic" w:hAnsi="Traditional Arabic" w:cs="Traditional Arabic"/>
          <w:color w:val="000000" w:themeColor="text1"/>
          <w:sz w:val="32"/>
          <w:szCs w:val="32"/>
          <w:rtl/>
        </w:rPr>
        <w:t xml:space="preserve"> ي</w:t>
      </w:r>
      <w:r w:rsidR="00F14003"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عطي </w:t>
      </w:r>
      <w:r w:rsidR="00B91162">
        <w:rPr>
          <w:rFonts w:ascii="Traditional Arabic" w:hAnsi="Traditional Arabic" w:cs="Traditional Arabic" w:hint="cs"/>
          <w:color w:val="000000" w:themeColor="text1"/>
          <w:sz w:val="32"/>
          <w:szCs w:val="32"/>
          <w:rtl/>
        </w:rPr>
        <w:t>تصوراً</w:t>
      </w:r>
      <w:r w:rsidRPr="00A51B3C">
        <w:rPr>
          <w:rFonts w:ascii="Traditional Arabic" w:hAnsi="Traditional Arabic" w:cs="Traditional Arabic"/>
          <w:color w:val="000000" w:themeColor="text1"/>
          <w:sz w:val="32"/>
          <w:szCs w:val="32"/>
          <w:rtl/>
        </w:rPr>
        <w:t xml:space="preserve"> عكسياً </w:t>
      </w:r>
      <w:r w:rsidR="00F14003" w:rsidRPr="00A51B3C">
        <w:rPr>
          <w:rFonts w:ascii="Traditional Arabic" w:hAnsi="Traditional Arabic" w:cs="Traditional Arabic"/>
          <w:color w:val="000000" w:themeColor="text1"/>
          <w:sz w:val="32"/>
          <w:szCs w:val="32"/>
          <w:rtl/>
        </w:rPr>
        <w:t xml:space="preserve">لمعنى السلام الذي تدعو إليه </w:t>
      </w:r>
      <w:r w:rsidR="00B91162">
        <w:rPr>
          <w:rFonts w:ascii="Traditional Arabic" w:hAnsi="Traditional Arabic" w:cs="Traditional Arabic" w:hint="cs"/>
          <w:color w:val="000000" w:themeColor="text1"/>
          <w:sz w:val="32"/>
          <w:szCs w:val="32"/>
          <w:rtl/>
        </w:rPr>
        <w:t xml:space="preserve">ورجال الدين المسيحي في الغرب </w:t>
      </w:r>
      <w:r w:rsidR="00F14003" w:rsidRPr="00A51B3C">
        <w:rPr>
          <w:rFonts w:ascii="Traditional Arabic" w:hAnsi="Traditional Arabic" w:cs="Traditional Arabic"/>
          <w:color w:val="000000" w:themeColor="text1"/>
          <w:sz w:val="32"/>
          <w:szCs w:val="32"/>
          <w:rtl/>
        </w:rPr>
        <w:t>في مناسباتكم وصلواتكم</w:t>
      </w:r>
      <w:r w:rsidRPr="00A51B3C">
        <w:rPr>
          <w:rFonts w:ascii="Traditional Arabic" w:hAnsi="Traditional Arabic" w:cs="Traditional Arabic"/>
          <w:color w:val="000000" w:themeColor="text1"/>
          <w:sz w:val="32"/>
          <w:szCs w:val="32"/>
          <w:rtl/>
        </w:rPr>
        <w:t xml:space="preserve">، وإن كنت ترى أن هذه </w:t>
      </w:r>
      <w:r w:rsidR="007A1496">
        <w:rPr>
          <w:rFonts w:ascii="Traditional Arabic" w:hAnsi="Traditional Arabic" w:cs="Traditional Arabic"/>
          <w:color w:val="000000" w:themeColor="text1"/>
          <w:sz w:val="32"/>
          <w:szCs w:val="32"/>
          <w:rtl/>
        </w:rPr>
        <w:t>حربٌ</w:t>
      </w:r>
      <w:r w:rsidRPr="00A51B3C">
        <w:rPr>
          <w:rFonts w:ascii="Traditional Arabic" w:hAnsi="Traditional Arabic" w:cs="Traditional Arabic"/>
          <w:color w:val="000000" w:themeColor="text1"/>
          <w:sz w:val="32"/>
          <w:szCs w:val="32"/>
          <w:rtl/>
        </w:rPr>
        <w:t xml:space="preserve"> </w:t>
      </w:r>
      <w:r w:rsidR="007A1496">
        <w:rPr>
          <w:rFonts w:ascii="Traditional Arabic" w:hAnsi="Traditional Arabic" w:cs="Traditional Arabic"/>
          <w:color w:val="000000" w:themeColor="text1"/>
          <w:sz w:val="32"/>
          <w:szCs w:val="32"/>
          <w:rtl/>
        </w:rPr>
        <w:t>عادلةٌ</w:t>
      </w:r>
      <w:r w:rsidR="00850506"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w:t>
      </w:r>
      <w:r w:rsidR="00F14003" w:rsidRPr="00A51B3C">
        <w:rPr>
          <w:rFonts w:ascii="Traditional Arabic" w:hAnsi="Traditional Arabic" w:cs="Traditional Arabic"/>
          <w:color w:val="000000" w:themeColor="text1"/>
          <w:sz w:val="32"/>
          <w:szCs w:val="32"/>
          <w:rtl/>
        </w:rPr>
        <w:t>فهذه فاج</w:t>
      </w:r>
      <w:r w:rsidR="00B91162">
        <w:rPr>
          <w:rFonts w:ascii="Traditional Arabic" w:hAnsi="Traditional Arabic" w:cs="Traditional Arabic" w:hint="cs"/>
          <w:color w:val="000000" w:themeColor="text1"/>
          <w:sz w:val="32"/>
          <w:szCs w:val="32"/>
          <w:rtl/>
        </w:rPr>
        <w:t>ع</w:t>
      </w:r>
      <w:r w:rsidR="00F14003" w:rsidRPr="00A51B3C">
        <w:rPr>
          <w:rFonts w:ascii="Traditional Arabic" w:hAnsi="Traditional Arabic" w:cs="Traditional Arabic"/>
          <w:color w:val="000000" w:themeColor="text1"/>
          <w:sz w:val="32"/>
          <w:szCs w:val="32"/>
          <w:rtl/>
        </w:rPr>
        <w:t xml:space="preserve">ة بحد ذاتها، </w:t>
      </w:r>
      <w:r w:rsidR="00B91162">
        <w:rPr>
          <w:rFonts w:ascii="Traditional Arabic" w:hAnsi="Traditional Arabic" w:cs="Traditional Arabic" w:hint="cs"/>
          <w:color w:val="000000" w:themeColor="text1"/>
          <w:sz w:val="32"/>
          <w:szCs w:val="32"/>
          <w:rtl/>
        </w:rPr>
        <w:t xml:space="preserve">ولا أظن أن هناك في أدبيات المسيحية أو رسالات السماء ما يشرعن القتل والقصاص إلا بحق. </w:t>
      </w:r>
      <w:r w:rsidR="00850506" w:rsidRPr="00A51B3C">
        <w:rPr>
          <w:rFonts w:ascii="Traditional Arabic" w:hAnsi="Traditional Arabic" w:cs="Traditional Arabic"/>
          <w:color w:val="000000" w:themeColor="text1"/>
          <w:sz w:val="32"/>
          <w:szCs w:val="32"/>
          <w:rtl/>
        </w:rPr>
        <w:t xml:space="preserve"> </w:t>
      </w:r>
    </w:p>
    <w:p w14:paraId="250E0DD1" w14:textId="0508894F" w:rsidR="0082780C" w:rsidRPr="00A51B3C" w:rsidRDefault="00F14003" w:rsidP="00FC0CF1">
      <w:pPr>
        <w:spacing w:line="240" w:lineRule="auto"/>
        <w:jc w:val="lowKashida"/>
        <w:rPr>
          <w:rFonts w:ascii="Traditional Arabic" w:hAnsi="Traditional Arabic" w:cs="Traditional Arabic"/>
          <w:color w:val="000000" w:themeColor="text1"/>
          <w:sz w:val="32"/>
          <w:szCs w:val="32"/>
        </w:rPr>
      </w:pPr>
      <w:r w:rsidRPr="00A51B3C">
        <w:rPr>
          <w:rFonts w:ascii="Traditional Arabic" w:hAnsi="Traditional Arabic" w:cs="Traditional Arabic"/>
          <w:color w:val="000000" w:themeColor="text1"/>
          <w:sz w:val="32"/>
          <w:szCs w:val="32"/>
          <w:rtl/>
        </w:rPr>
        <w:t xml:space="preserve">يا </w:t>
      </w:r>
      <w:r w:rsidR="007B6A20">
        <w:rPr>
          <w:rFonts w:ascii="Traditional Arabic" w:hAnsi="Traditional Arabic" w:cs="Traditional Arabic" w:hint="cs"/>
          <w:color w:val="000000" w:themeColor="text1"/>
          <w:sz w:val="32"/>
          <w:szCs w:val="32"/>
          <w:shd w:val="clear" w:color="auto" w:fill="FFFFFF"/>
          <w:rtl/>
          <w:lang w:bidi="ar-SY"/>
        </w:rPr>
        <w:t>حضرة</w:t>
      </w:r>
      <w:r w:rsidR="007B6A20" w:rsidRPr="00A51B3C">
        <w:rPr>
          <w:rFonts w:ascii="Traditional Arabic" w:hAnsi="Traditional Arabic" w:cs="Traditional Arabic" w:hint="cs"/>
          <w:color w:val="000000" w:themeColor="text1"/>
          <w:sz w:val="32"/>
          <w:szCs w:val="32"/>
          <w:shd w:val="clear" w:color="auto" w:fill="FFFFFF"/>
          <w:rtl/>
          <w:lang w:bidi="ar-SY"/>
        </w:rPr>
        <w:t xml:space="preserve"> </w:t>
      </w:r>
      <w:r w:rsidR="0061475E">
        <w:rPr>
          <w:rFonts w:ascii="Traditional Arabic" w:hAnsi="Traditional Arabic" w:cs="Traditional Arabic" w:hint="cs"/>
          <w:color w:val="000000" w:themeColor="text1"/>
          <w:sz w:val="32"/>
          <w:szCs w:val="32"/>
          <w:rtl/>
        </w:rPr>
        <w:t>البابا</w:t>
      </w:r>
      <w:r w:rsidRPr="00A51B3C">
        <w:rPr>
          <w:rFonts w:ascii="Traditional Arabic" w:hAnsi="Traditional Arabic" w:cs="Traditional Arabic"/>
          <w:color w:val="000000" w:themeColor="text1"/>
          <w:sz w:val="32"/>
          <w:szCs w:val="32"/>
          <w:rtl/>
        </w:rPr>
        <w:t xml:space="preserve">: </w:t>
      </w:r>
      <w:r w:rsidR="00822AE7" w:rsidRPr="00A51B3C">
        <w:rPr>
          <w:rFonts w:ascii="Traditional Arabic" w:hAnsi="Traditional Arabic" w:cs="Traditional Arabic"/>
          <w:color w:val="000000" w:themeColor="text1"/>
          <w:sz w:val="32"/>
          <w:szCs w:val="32"/>
          <w:rtl/>
        </w:rPr>
        <w:t>نحن أم</w:t>
      </w:r>
      <w:r w:rsidR="00850506" w:rsidRPr="00A51B3C">
        <w:rPr>
          <w:rFonts w:ascii="Traditional Arabic" w:hAnsi="Traditional Arabic" w:cs="Traditional Arabic"/>
          <w:color w:val="000000" w:themeColor="text1"/>
          <w:sz w:val="32"/>
          <w:szCs w:val="32"/>
          <w:rtl/>
        </w:rPr>
        <w:t>ة</w:t>
      </w:r>
      <w:r w:rsidR="00822AE7" w:rsidRPr="00A51B3C">
        <w:rPr>
          <w:rFonts w:ascii="Traditional Arabic" w:hAnsi="Traditional Arabic" w:cs="Traditional Arabic"/>
          <w:color w:val="000000" w:themeColor="text1"/>
          <w:sz w:val="32"/>
          <w:szCs w:val="32"/>
          <w:rtl/>
        </w:rPr>
        <w:t xml:space="preserve"> </w:t>
      </w:r>
      <w:r w:rsidR="00850506" w:rsidRPr="00A51B3C">
        <w:rPr>
          <w:rFonts w:ascii="Traditional Arabic" w:hAnsi="Traditional Arabic" w:cs="Traditional Arabic"/>
          <w:color w:val="000000" w:themeColor="text1"/>
          <w:sz w:val="32"/>
          <w:szCs w:val="32"/>
          <w:rtl/>
        </w:rPr>
        <w:t>ت</w:t>
      </w:r>
      <w:r w:rsidR="00822AE7" w:rsidRPr="00A51B3C">
        <w:rPr>
          <w:rFonts w:ascii="Traditional Arabic" w:hAnsi="Traditional Arabic" w:cs="Traditional Arabic"/>
          <w:color w:val="000000" w:themeColor="text1"/>
          <w:sz w:val="32"/>
          <w:szCs w:val="32"/>
          <w:rtl/>
        </w:rPr>
        <w:t xml:space="preserve">نتمي </w:t>
      </w:r>
      <w:r w:rsidRPr="00A51B3C">
        <w:rPr>
          <w:rFonts w:ascii="Traditional Arabic" w:hAnsi="Traditional Arabic" w:cs="Traditional Arabic"/>
          <w:color w:val="000000" w:themeColor="text1"/>
          <w:sz w:val="32"/>
          <w:szCs w:val="32"/>
          <w:rtl/>
        </w:rPr>
        <w:t>لعقيدة</w:t>
      </w:r>
      <w:r w:rsidR="00822AE7" w:rsidRPr="00A51B3C">
        <w:rPr>
          <w:rFonts w:ascii="Traditional Arabic" w:hAnsi="Traditional Arabic" w:cs="Traditional Arabic"/>
          <w:color w:val="000000" w:themeColor="text1"/>
          <w:sz w:val="32"/>
          <w:szCs w:val="32"/>
          <w:rtl/>
        </w:rPr>
        <w:t xml:space="preserve"> لا ت</w:t>
      </w:r>
      <w:r w:rsidR="00297BFC">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حب الظلم</w:t>
      </w:r>
      <w:r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ولا </w:t>
      </w:r>
      <w:r w:rsidR="00B41CDD">
        <w:rPr>
          <w:rFonts w:ascii="Traditional Arabic" w:hAnsi="Traditional Arabic" w:cs="Traditional Arabic"/>
          <w:color w:val="000000" w:themeColor="text1"/>
          <w:sz w:val="32"/>
          <w:szCs w:val="32"/>
          <w:rtl/>
        </w:rPr>
        <w:t xml:space="preserve">الاعتداء </w:t>
      </w:r>
      <w:r w:rsidR="00822AE7" w:rsidRPr="00A51B3C">
        <w:rPr>
          <w:rFonts w:ascii="Traditional Arabic" w:hAnsi="Traditional Arabic" w:cs="Traditional Arabic"/>
          <w:color w:val="000000" w:themeColor="text1"/>
          <w:sz w:val="32"/>
          <w:szCs w:val="32"/>
          <w:rtl/>
        </w:rPr>
        <w:t xml:space="preserve">على </w:t>
      </w:r>
      <w:r w:rsidR="00297BFC">
        <w:rPr>
          <w:rFonts w:ascii="Traditional Arabic" w:hAnsi="Traditional Arabic" w:cs="Traditional Arabic" w:hint="cs"/>
          <w:color w:val="000000" w:themeColor="text1"/>
          <w:sz w:val="32"/>
          <w:szCs w:val="32"/>
          <w:rtl/>
        </w:rPr>
        <w:t>إنسان</w:t>
      </w:r>
      <w:r w:rsidRPr="00A51B3C">
        <w:rPr>
          <w:rFonts w:ascii="Traditional Arabic" w:hAnsi="Traditional Arabic" w:cs="Traditional Arabic"/>
          <w:color w:val="000000" w:themeColor="text1"/>
          <w:sz w:val="32"/>
          <w:szCs w:val="32"/>
          <w:rtl/>
        </w:rPr>
        <w:t>، مهما كانت ثقافاته و</w:t>
      </w:r>
      <w:r w:rsidR="00822AE7" w:rsidRPr="00A51B3C">
        <w:rPr>
          <w:rFonts w:ascii="Traditional Arabic" w:hAnsi="Traditional Arabic" w:cs="Traditional Arabic"/>
          <w:color w:val="000000" w:themeColor="text1"/>
          <w:sz w:val="32"/>
          <w:szCs w:val="32"/>
          <w:rtl/>
        </w:rPr>
        <w:t>معتقداته وديانته وأعرا</w:t>
      </w:r>
      <w:r w:rsidRPr="00A51B3C">
        <w:rPr>
          <w:rFonts w:ascii="Traditional Arabic" w:hAnsi="Traditional Arabic" w:cs="Traditional Arabic"/>
          <w:color w:val="000000" w:themeColor="text1"/>
          <w:sz w:val="32"/>
          <w:szCs w:val="32"/>
          <w:rtl/>
        </w:rPr>
        <w:t>ق</w:t>
      </w:r>
      <w:r w:rsidR="00822AE7" w:rsidRPr="00A51B3C">
        <w:rPr>
          <w:rFonts w:ascii="Traditional Arabic" w:hAnsi="Traditional Arabic" w:cs="Traditional Arabic"/>
          <w:color w:val="000000" w:themeColor="text1"/>
          <w:sz w:val="32"/>
          <w:szCs w:val="32"/>
          <w:rtl/>
        </w:rPr>
        <w:t>ه</w:t>
      </w:r>
      <w:r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وننتمي لحضارة تؤمن بالسلام</w:t>
      </w:r>
      <w:r w:rsidR="00297BFC">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w:t>
      </w:r>
      <w:r w:rsidR="006079E8">
        <w:rPr>
          <w:rFonts w:ascii="Traditional Arabic" w:hAnsi="Traditional Arabic" w:cs="Traditional Arabic"/>
          <w:color w:val="000000" w:themeColor="text1"/>
          <w:sz w:val="32"/>
          <w:szCs w:val="32"/>
          <w:rtl/>
        </w:rPr>
        <w:t>والأخوة</w:t>
      </w:r>
      <w:r w:rsidR="00297BFC">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w:t>
      </w:r>
      <w:r w:rsidRPr="00A51B3C">
        <w:rPr>
          <w:rFonts w:ascii="Traditional Arabic" w:hAnsi="Traditional Arabic" w:cs="Traditional Arabic"/>
          <w:color w:val="000000" w:themeColor="text1"/>
          <w:sz w:val="32"/>
          <w:szCs w:val="32"/>
          <w:rtl/>
        </w:rPr>
        <w:t xml:space="preserve">والمحبة </w:t>
      </w:r>
      <w:r w:rsidR="00822AE7" w:rsidRPr="00A51B3C">
        <w:rPr>
          <w:rFonts w:ascii="Traditional Arabic" w:hAnsi="Traditional Arabic" w:cs="Traditional Arabic"/>
          <w:color w:val="000000" w:themeColor="text1"/>
          <w:sz w:val="32"/>
          <w:szCs w:val="32"/>
          <w:rtl/>
        </w:rPr>
        <w:t>الإنساني</w:t>
      </w:r>
      <w:r w:rsidR="00297BFC">
        <w:rPr>
          <w:rFonts w:ascii="Traditional Arabic" w:hAnsi="Traditional Arabic" w:cs="Traditional Arabic" w:hint="cs"/>
          <w:color w:val="000000" w:themeColor="text1"/>
          <w:sz w:val="32"/>
          <w:szCs w:val="32"/>
          <w:rtl/>
        </w:rPr>
        <w:t>ة،</w:t>
      </w:r>
      <w:r w:rsidR="00822AE7" w:rsidRPr="00A51B3C">
        <w:rPr>
          <w:rFonts w:ascii="Traditional Arabic" w:hAnsi="Traditional Arabic" w:cs="Traditional Arabic"/>
          <w:color w:val="000000" w:themeColor="text1"/>
          <w:sz w:val="32"/>
          <w:szCs w:val="32"/>
          <w:rtl/>
        </w:rPr>
        <w:t xml:space="preserve"> والتسامح</w:t>
      </w:r>
      <w:r w:rsidRPr="00A51B3C">
        <w:rPr>
          <w:rFonts w:ascii="Traditional Arabic" w:hAnsi="Traditional Arabic" w:cs="Traditional Arabic"/>
          <w:color w:val="000000" w:themeColor="text1"/>
          <w:sz w:val="32"/>
          <w:szCs w:val="32"/>
          <w:rtl/>
        </w:rPr>
        <w:t>،</w:t>
      </w:r>
      <w:r w:rsidR="00DB2132" w:rsidRPr="00A51B3C">
        <w:rPr>
          <w:rFonts w:ascii="Traditional Arabic" w:hAnsi="Traditional Arabic" w:cs="Traditional Arabic"/>
          <w:color w:val="000000" w:themeColor="text1"/>
          <w:sz w:val="32"/>
          <w:szCs w:val="32"/>
          <w:rtl/>
        </w:rPr>
        <w:t xml:space="preserve"> والتعايش </w:t>
      </w:r>
      <w:r w:rsidRPr="00A51B3C">
        <w:rPr>
          <w:rFonts w:ascii="Traditional Arabic" w:hAnsi="Traditional Arabic" w:cs="Traditional Arabic"/>
          <w:color w:val="000000" w:themeColor="text1"/>
          <w:sz w:val="32"/>
          <w:szCs w:val="32"/>
          <w:rtl/>
        </w:rPr>
        <w:t xml:space="preserve">السلمي، </w:t>
      </w:r>
      <w:r w:rsidR="00297BFC">
        <w:rPr>
          <w:rFonts w:ascii="Traditional Arabic" w:hAnsi="Traditional Arabic" w:cs="Traditional Arabic" w:hint="cs"/>
          <w:color w:val="000000" w:themeColor="text1"/>
          <w:sz w:val="32"/>
          <w:szCs w:val="32"/>
          <w:rtl/>
        </w:rPr>
        <w:t>ولن</w:t>
      </w:r>
      <w:r w:rsidRPr="00A51B3C">
        <w:rPr>
          <w:rFonts w:ascii="Traditional Arabic" w:hAnsi="Traditional Arabic" w:cs="Traditional Arabic"/>
          <w:color w:val="000000" w:themeColor="text1"/>
          <w:sz w:val="32"/>
          <w:szCs w:val="32"/>
          <w:rtl/>
        </w:rPr>
        <w:t xml:space="preserve"> أسوق أمثلة كثيرة من تاريخنا </w:t>
      </w:r>
      <w:r w:rsidR="00297BFC">
        <w:rPr>
          <w:rFonts w:ascii="Traditional Arabic" w:hAnsi="Traditional Arabic" w:cs="Traditional Arabic" w:hint="cs"/>
          <w:color w:val="000000" w:themeColor="text1"/>
          <w:sz w:val="32"/>
          <w:szCs w:val="32"/>
          <w:rtl/>
        </w:rPr>
        <w:t xml:space="preserve">الإسلامي </w:t>
      </w:r>
      <w:r w:rsidRPr="00A51B3C">
        <w:rPr>
          <w:rFonts w:ascii="Traditional Arabic" w:hAnsi="Traditional Arabic" w:cs="Traditional Arabic"/>
          <w:color w:val="000000" w:themeColor="text1"/>
          <w:sz w:val="32"/>
          <w:szCs w:val="32"/>
          <w:rtl/>
        </w:rPr>
        <w:t xml:space="preserve">عن هذا </w:t>
      </w:r>
      <w:r w:rsidR="00297BFC">
        <w:rPr>
          <w:rFonts w:ascii="Traditional Arabic" w:hAnsi="Traditional Arabic" w:cs="Traditional Arabic" w:hint="cs"/>
          <w:color w:val="000000" w:themeColor="text1"/>
          <w:sz w:val="32"/>
          <w:szCs w:val="32"/>
          <w:rtl/>
        </w:rPr>
        <w:t>المنهج</w:t>
      </w:r>
      <w:r w:rsidRPr="00A51B3C">
        <w:rPr>
          <w:rFonts w:ascii="Traditional Arabic" w:hAnsi="Traditional Arabic" w:cs="Traditional Arabic"/>
          <w:color w:val="000000" w:themeColor="text1"/>
          <w:sz w:val="32"/>
          <w:szCs w:val="32"/>
          <w:rtl/>
        </w:rPr>
        <w:t xml:space="preserve"> </w:t>
      </w:r>
      <w:r w:rsidR="00297BFC">
        <w:rPr>
          <w:rFonts w:ascii="Traditional Arabic" w:hAnsi="Traditional Arabic" w:cs="Traditional Arabic" w:hint="cs"/>
          <w:color w:val="000000" w:themeColor="text1"/>
          <w:sz w:val="32"/>
          <w:szCs w:val="32"/>
          <w:rtl/>
        </w:rPr>
        <w:t>الإنساني</w:t>
      </w:r>
      <w:r w:rsidRPr="00A51B3C">
        <w:rPr>
          <w:rFonts w:ascii="Traditional Arabic" w:hAnsi="Traditional Arabic" w:cs="Traditional Arabic"/>
          <w:color w:val="000000" w:themeColor="text1"/>
          <w:sz w:val="32"/>
          <w:szCs w:val="32"/>
          <w:rtl/>
        </w:rPr>
        <w:t xml:space="preserve"> الراسخ إلا في </w:t>
      </w:r>
      <w:r w:rsidR="00297BFC">
        <w:rPr>
          <w:rFonts w:ascii="Traditional Arabic" w:hAnsi="Traditional Arabic" w:cs="Traditional Arabic" w:hint="cs"/>
          <w:color w:val="000000" w:themeColor="text1"/>
          <w:sz w:val="32"/>
          <w:szCs w:val="32"/>
          <w:rtl/>
        </w:rPr>
        <w:t xml:space="preserve">سياق </w:t>
      </w:r>
      <w:r w:rsidRPr="00A51B3C">
        <w:rPr>
          <w:rFonts w:ascii="Traditional Arabic" w:hAnsi="Traditional Arabic" w:cs="Traditional Arabic"/>
          <w:color w:val="000000" w:themeColor="text1"/>
          <w:sz w:val="32"/>
          <w:szCs w:val="32"/>
          <w:rtl/>
        </w:rPr>
        <w:t xml:space="preserve">الفتح الأول </w:t>
      </w:r>
      <w:r w:rsidR="00297BFC">
        <w:rPr>
          <w:rFonts w:ascii="Traditional Arabic" w:hAnsi="Traditional Arabic" w:cs="Traditional Arabic" w:hint="cs"/>
          <w:color w:val="000000" w:themeColor="text1"/>
          <w:sz w:val="32"/>
          <w:szCs w:val="32"/>
          <w:rtl/>
        </w:rPr>
        <w:t>للقدس وفلسطين</w:t>
      </w:r>
      <w:r w:rsidRPr="00A51B3C">
        <w:rPr>
          <w:rFonts w:ascii="Traditional Arabic" w:hAnsi="Traditional Arabic" w:cs="Traditional Arabic"/>
          <w:color w:val="000000" w:themeColor="text1"/>
          <w:sz w:val="32"/>
          <w:szCs w:val="32"/>
          <w:rtl/>
        </w:rPr>
        <w:t xml:space="preserve"> </w:t>
      </w:r>
      <w:r w:rsidR="00297BFC">
        <w:rPr>
          <w:rFonts w:ascii="Traditional Arabic" w:hAnsi="Traditional Arabic" w:cs="Traditional Arabic" w:hint="cs"/>
          <w:color w:val="000000" w:themeColor="text1"/>
          <w:sz w:val="32"/>
          <w:szCs w:val="32"/>
          <w:rtl/>
        </w:rPr>
        <w:t xml:space="preserve">أيام </w:t>
      </w:r>
      <w:r w:rsidRPr="00A51B3C">
        <w:rPr>
          <w:rFonts w:ascii="Traditional Arabic" w:hAnsi="Traditional Arabic" w:cs="Traditional Arabic"/>
          <w:color w:val="000000" w:themeColor="text1"/>
          <w:sz w:val="32"/>
          <w:szCs w:val="32"/>
          <w:rtl/>
        </w:rPr>
        <w:t xml:space="preserve">الخليفة الراشدي عمر بن الخطاب (رضي الله عنه)، حين </w:t>
      </w:r>
      <w:r w:rsidR="00132059" w:rsidRPr="00A51B3C">
        <w:rPr>
          <w:rFonts w:ascii="Traditional Arabic" w:hAnsi="Traditional Arabic" w:cs="Traditional Arabic"/>
          <w:color w:val="000000" w:themeColor="text1"/>
          <w:sz w:val="32"/>
          <w:szCs w:val="32"/>
          <w:rtl/>
        </w:rPr>
        <w:t xml:space="preserve">ضرب أروع الأمثلة </w:t>
      </w:r>
      <w:r w:rsidR="0082780C" w:rsidRPr="00A51B3C">
        <w:rPr>
          <w:rFonts w:ascii="Traditional Arabic" w:hAnsi="Traditional Arabic" w:cs="Traditional Arabic"/>
          <w:color w:val="000000" w:themeColor="text1"/>
          <w:sz w:val="32"/>
          <w:szCs w:val="32"/>
          <w:rtl/>
        </w:rPr>
        <w:t xml:space="preserve">في </w:t>
      </w:r>
      <w:r w:rsidRPr="00A51B3C">
        <w:rPr>
          <w:rFonts w:ascii="Traditional Arabic" w:hAnsi="Traditional Arabic" w:cs="Traditional Arabic"/>
          <w:color w:val="000000" w:themeColor="text1"/>
          <w:sz w:val="32"/>
          <w:szCs w:val="32"/>
          <w:rtl/>
        </w:rPr>
        <w:t xml:space="preserve">التسامح الديني </w:t>
      </w:r>
      <w:r w:rsidR="0082780C" w:rsidRPr="00A51B3C">
        <w:rPr>
          <w:rFonts w:ascii="Traditional Arabic" w:hAnsi="Traditional Arabic" w:cs="Traditional Arabic"/>
          <w:color w:val="000000" w:themeColor="text1"/>
          <w:sz w:val="32"/>
          <w:szCs w:val="32"/>
          <w:rtl/>
        </w:rPr>
        <w:t xml:space="preserve">والتآخي الإنساني، </w:t>
      </w:r>
      <w:r w:rsidR="00297BFC">
        <w:rPr>
          <w:rFonts w:ascii="Traditional Arabic" w:hAnsi="Traditional Arabic" w:cs="Traditional Arabic" w:hint="cs"/>
          <w:color w:val="000000" w:themeColor="text1"/>
          <w:sz w:val="32"/>
          <w:szCs w:val="32"/>
          <w:rtl/>
        </w:rPr>
        <w:t xml:space="preserve">والتقى مع المسيحيين هناك لقاء أمان وعهد بالتعايش والمحبة والتراحم، </w:t>
      </w:r>
      <w:r w:rsidR="00A4754C" w:rsidRPr="00A51B3C">
        <w:rPr>
          <w:rFonts w:ascii="Traditional Arabic" w:hAnsi="Traditional Arabic" w:cs="Traditional Arabic"/>
          <w:color w:val="000000" w:themeColor="text1"/>
          <w:sz w:val="32"/>
          <w:szCs w:val="32"/>
          <w:rtl/>
        </w:rPr>
        <w:t xml:space="preserve">وقد نصَّ الميثاق العُمري لأهل </w:t>
      </w:r>
      <w:r w:rsidR="0082780C" w:rsidRPr="00A51B3C">
        <w:rPr>
          <w:rFonts w:ascii="Traditional Arabic" w:hAnsi="Traditional Arabic" w:cs="Traditional Arabic"/>
          <w:color w:val="000000" w:themeColor="text1"/>
          <w:sz w:val="32"/>
          <w:szCs w:val="32"/>
          <w:rtl/>
        </w:rPr>
        <w:t>إِيلياء (القدس) على إِعطاء الأمان لأهل إِيلياء</w:t>
      </w:r>
      <w:r w:rsidR="00297BFC">
        <w:rPr>
          <w:rFonts w:ascii="Traditional Arabic" w:hAnsi="Traditional Arabic" w:cs="Traditional Arabic" w:hint="cs"/>
          <w:color w:val="000000" w:themeColor="text1"/>
          <w:sz w:val="32"/>
          <w:szCs w:val="32"/>
          <w:rtl/>
        </w:rPr>
        <w:t xml:space="preserve">؛ </w:t>
      </w:r>
      <w:r w:rsidR="0082780C" w:rsidRPr="00A51B3C">
        <w:rPr>
          <w:rFonts w:ascii="Traditional Arabic" w:hAnsi="Traditional Arabic" w:cs="Traditional Arabic"/>
          <w:color w:val="000000" w:themeColor="text1"/>
          <w:sz w:val="32"/>
          <w:szCs w:val="32"/>
          <w:rtl/>
        </w:rPr>
        <w:t>أماناً لأنفسهم، وأموالهم، ولكنائسهم، وصلبانهم، وسقيمها، وبريئها</w:t>
      </w:r>
      <w:r w:rsidR="00A4754C" w:rsidRPr="00A51B3C">
        <w:rPr>
          <w:rFonts w:ascii="Traditional Arabic" w:hAnsi="Traditional Arabic" w:cs="Traditional Arabic"/>
          <w:color w:val="000000" w:themeColor="text1"/>
          <w:sz w:val="32"/>
          <w:szCs w:val="32"/>
          <w:rtl/>
        </w:rPr>
        <w:t>،</w:t>
      </w:r>
      <w:r w:rsidR="0082780C" w:rsidRPr="00A51B3C">
        <w:rPr>
          <w:rFonts w:ascii="Traditional Arabic" w:hAnsi="Traditional Arabic" w:cs="Traditional Arabic"/>
          <w:color w:val="000000" w:themeColor="text1"/>
          <w:sz w:val="32"/>
          <w:szCs w:val="32"/>
          <w:rtl/>
        </w:rPr>
        <w:t xml:space="preserve"> وسائر م</w:t>
      </w:r>
      <w:r w:rsidR="00A4754C" w:rsidRPr="00A51B3C">
        <w:rPr>
          <w:rFonts w:ascii="Traditional Arabic" w:hAnsi="Traditional Arabic" w:cs="Traditional Arabic"/>
          <w:color w:val="000000" w:themeColor="text1"/>
          <w:sz w:val="32"/>
          <w:szCs w:val="32"/>
          <w:rtl/>
        </w:rPr>
        <w:t>ِ</w:t>
      </w:r>
      <w:r w:rsidR="0082780C" w:rsidRPr="00A51B3C">
        <w:rPr>
          <w:rFonts w:ascii="Traditional Arabic" w:hAnsi="Traditional Arabic" w:cs="Traditional Arabic"/>
          <w:color w:val="000000" w:themeColor="text1"/>
          <w:sz w:val="32"/>
          <w:szCs w:val="32"/>
          <w:rtl/>
        </w:rPr>
        <w:t>لَّتها: أنَّه لا تُسكن كنائسهم، ولا تهدم، ولا ينتقض منها، ولا من حيِّزها، ولا من صلبهم، ولا من شيءٍ من أموالهم، ولا ي</w:t>
      </w:r>
      <w:r w:rsidR="00297BFC">
        <w:rPr>
          <w:rFonts w:ascii="Traditional Arabic" w:hAnsi="Traditional Arabic" w:cs="Traditional Arabic" w:hint="cs"/>
          <w:color w:val="000000" w:themeColor="text1"/>
          <w:sz w:val="32"/>
          <w:szCs w:val="32"/>
          <w:rtl/>
        </w:rPr>
        <w:t>ُ</w:t>
      </w:r>
      <w:r w:rsidR="0082780C" w:rsidRPr="00A51B3C">
        <w:rPr>
          <w:rFonts w:ascii="Traditional Arabic" w:hAnsi="Traditional Arabic" w:cs="Traditional Arabic"/>
          <w:color w:val="000000" w:themeColor="text1"/>
          <w:sz w:val="32"/>
          <w:szCs w:val="32"/>
          <w:rtl/>
        </w:rPr>
        <w:t>كرهون على دينهم، ولا يضارَّ أحدٌ منهم، ولا ي</w:t>
      </w:r>
      <w:r w:rsidR="00297BFC">
        <w:rPr>
          <w:rFonts w:ascii="Traditional Arabic" w:hAnsi="Traditional Arabic" w:cs="Traditional Arabic" w:hint="cs"/>
          <w:color w:val="000000" w:themeColor="text1"/>
          <w:sz w:val="32"/>
          <w:szCs w:val="32"/>
          <w:rtl/>
        </w:rPr>
        <w:t>َ</w:t>
      </w:r>
      <w:r w:rsidR="0082780C" w:rsidRPr="00A51B3C">
        <w:rPr>
          <w:rFonts w:ascii="Traditional Arabic" w:hAnsi="Traditional Arabic" w:cs="Traditional Arabic"/>
          <w:color w:val="000000" w:themeColor="text1"/>
          <w:sz w:val="32"/>
          <w:szCs w:val="32"/>
          <w:rtl/>
        </w:rPr>
        <w:t>سكن بإِيلياء معهم أحدٌ من اليهود</w:t>
      </w:r>
      <w:r w:rsidR="00A4754C" w:rsidRPr="00A51B3C">
        <w:rPr>
          <w:rFonts w:ascii="Traditional Arabic" w:hAnsi="Traditional Arabic" w:cs="Traditional Arabic"/>
          <w:color w:val="000000" w:themeColor="text1"/>
          <w:sz w:val="32"/>
          <w:szCs w:val="32"/>
          <w:rtl/>
        </w:rPr>
        <w:t xml:space="preserve"> (بناء على طلب المسيحيين</w:t>
      </w:r>
      <w:r w:rsidR="00297BFC">
        <w:rPr>
          <w:rFonts w:ascii="Traditional Arabic" w:hAnsi="Traditional Arabic" w:cs="Traditional Arabic" w:hint="cs"/>
          <w:color w:val="000000" w:themeColor="text1"/>
          <w:sz w:val="32"/>
          <w:szCs w:val="32"/>
          <w:rtl/>
        </w:rPr>
        <w:t xml:space="preserve"> فيها</w:t>
      </w:r>
      <w:r w:rsidR="00A4754C" w:rsidRPr="00A51B3C">
        <w:rPr>
          <w:rFonts w:ascii="Traditional Arabic" w:hAnsi="Traditional Arabic" w:cs="Traditional Arabic"/>
          <w:color w:val="000000" w:themeColor="text1"/>
          <w:sz w:val="32"/>
          <w:szCs w:val="32"/>
          <w:rtl/>
        </w:rPr>
        <w:t xml:space="preserve">). وهكذا كان </w:t>
      </w:r>
      <w:r w:rsidR="0082780C" w:rsidRPr="00A51B3C">
        <w:rPr>
          <w:rFonts w:ascii="Traditional Arabic" w:hAnsi="Traditional Arabic" w:cs="Traditional Arabic"/>
          <w:color w:val="000000" w:themeColor="text1"/>
          <w:sz w:val="32"/>
          <w:szCs w:val="32"/>
          <w:rtl/>
        </w:rPr>
        <w:t xml:space="preserve">حرص </w:t>
      </w:r>
      <w:r w:rsidR="00A4754C" w:rsidRPr="00A51B3C">
        <w:rPr>
          <w:rFonts w:ascii="Traditional Arabic" w:hAnsi="Traditional Arabic" w:cs="Traditional Arabic"/>
          <w:color w:val="000000" w:themeColor="text1"/>
          <w:sz w:val="32"/>
          <w:szCs w:val="32"/>
          <w:rtl/>
        </w:rPr>
        <w:t xml:space="preserve">أمير المؤمنين في زمن قوة المسلمين </w:t>
      </w:r>
      <w:r w:rsidR="0082780C" w:rsidRPr="00A51B3C">
        <w:rPr>
          <w:rFonts w:ascii="Traditional Arabic" w:hAnsi="Traditional Arabic" w:cs="Traditional Arabic"/>
          <w:color w:val="000000" w:themeColor="text1"/>
          <w:sz w:val="32"/>
          <w:szCs w:val="32"/>
          <w:rtl/>
        </w:rPr>
        <w:t>على قاعدة حرِّيَّة الاعتقاد في المجتمع.</w:t>
      </w:r>
    </w:p>
    <w:p w14:paraId="10BFCFDF" w14:textId="53487657" w:rsidR="009210A0" w:rsidRPr="00A51B3C" w:rsidRDefault="00822AE7" w:rsidP="00FC0CF1">
      <w:pPr>
        <w:spacing w:line="240" w:lineRule="auto"/>
        <w:jc w:val="lowKashida"/>
        <w:rPr>
          <w:rFonts w:ascii="Traditional Arabic" w:eastAsia="Times New Roman" w:hAnsi="Traditional Arabic" w:cs="Traditional Arabic"/>
          <w:color w:val="000000" w:themeColor="text1"/>
          <w:kern w:val="0"/>
          <w:sz w:val="32"/>
          <w:szCs w:val="32"/>
          <w:rtl/>
          <w14:ligatures w14:val="none"/>
        </w:rPr>
      </w:pPr>
      <w:r w:rsidRPr="00A51B3C">
        <w:rPr>
          <w:rFonts w:ascii="Traditional Arabic" w:hAnsi="Traditional Arabic" w:cs="Traditional Arabic"/>
          <w:color w:val="000000" w:themeColor="text1"/>
          <w:sz w:val="32"/>
          <w:szCs w:val="32"/>
          <w:rtl/>
        </w:rPr>
        <w:t>و</w:t>
      </w:r>
      <w:r w:rsidR="00A4754C" w:rsidRPr="00A51B3C">
        <w:rPr>
          <w:rFonts w:ascii="Traditional Arabic" w:hAnsi="Traditional Arabic" w:cs="Traditional Arabic"/>
          <w:color w:val="000000" w:themeColor="text1"/>
          <w:sz w:val="32"/>
          <w:szCs w:val="32"/>
          <w:rtl/>
        </w:rPr>
        <w:t xml:space="preserve">نحن أمة تنتمي </w:t>
      </w:r>
      <w:r w:rsidRPr="00A51B3C">
        <w:rPr>
          <w:rFonts w:ascii="Traditional Arabic" w:hAnsi="Traditional Arabic" w:cs="Traditional Arabic"/>
          <w:color w:val="000000" w:themeColor="text1"/>
          <w:sz w:val="32"/>
          <w:szCs w:val="32"/>
          <w:rtl/>
        </w:rPr>
        <w:t>إلى ثقافة العفو والصفح والإحسان</w:t>
      </w:r>
      <w:r w:rsidR="00297BFC">
        <w:rPr>
          <w:rFonts w:ascii="Traditional Arabic" w:hAnsi="Traditional Arabic" w:cs="Traditional Arabic" w:hint="cs"/>
          <w:color w:val="000000" w:themeColor="text1"/>
          <w:sz w:val="32"/>
          <w:szCs w:val="32"/>
          <w:rtl/>
        </w:rPr>
        <w:t xml:space="preserve"> في مراحل متعددة من تاريخها</w:t>
      </w:r>
      <w:r w:rsidR="00C4597A"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w:t>
      </w:r>
      <w:r w:rsidR="00A4754C" w:rsidRPr="00A51B3C">
        <w:rPr>
          <w:rFonts w:ascii="Traditional Arabic" w:hAnsi="Traditional Arabic" w:cs="Traditional Arabic"/>
          <w:color w:val="000000" w:themeColor="text1"/>
          <w:sz w:val="32"/>
          <w:szCs w:val="32"/>
          <w:rtl/>
        </w:rPr>
        <w:t>حيث</w:t>
      </w:r>
      <w:r w:rsidR="00132059" w:rsidRPr="00A51B3C">
        <w:rPr>
          <w:rFonts w:ascii="Traditional Arabic" w:hAnsi="Traditional Arabic" w:cs="Traditional Arabic"/>
          <w:color w:val="000000" w:themeColor="text1"/>
          <w:sz w:val="32"/>
          <w:szCs w:val="32"/>
          <w:rtl/>
        </w:rPr>
        <w:t xml:space="preserve"> ضرب </w:t>
      </w:r>
      <w:r w:rsidR="00297BFC">
        <w:rPr>
          <w:rFonts w:ascii="Traditional Arabic" w:hAnsi="Traditional Arabic" w:cs="Traditional Arabic" w:hint="cs"/>
          <w:color w:val="000000" w:themeColor="text1"/>
          <w:sz w:val="32"/>
          <w:szCs w:val="32"/>
          <w:rtl/>
        </w:rPr>
        <w:t>السلطان</w:t>
      </w:r>
      <w:r w:rsidR="00A4754C" w:rsidRPr="00A51B3C">
        <w:rPr>
          <w:rFonts w:ascii="Traditional Arabic" w:hAnsi="Traditional Arabic" w:cs="Traditional Arabic"/>
          <w:color w:val="000000" w:themeColor="text1"/>
          <w:sz w:val="32"/>
          <w:szCs w:val="32"/>
          <w:rtl/>
        </w:rPr>
        <w:t xml:space="preserve"> </w:t>
      </w:r>
      <w:r w:rsidR="00297BFC">
        <w:rPr>
          <w:rFonts w:ascii="Traditional Arabic" w:hAnsi="Traditional Arabic" w:cs="Traditional Arabic" w:hint="cs"/>
          <w:color w:val="000000" w:themeColor="text1"/>
          <w:sz w:val="32"/>
          <w:szCs w:val="32"/>
          <w:rtl/>
        </w:rPr>
        <w:t>الناصر</w:t>
      </w:r>
      <w:r w:rsidR="00A4754C" w:rsidRPr="00A51B3C">
        <w:rPr>
          <w:rFonts w:ascii="Traditional Arabic" w:hAnsi="Traditional Arabic" w:cs="Traditional Arabic"/>
          <w:color w:val="000000" w:themeColor="text1"/>
          <w:sz w:val="32"/>
          <w:szCs w:val="32"/>
          <w:rtl/>
        </w:rPr>
        <w:t xml:space="preserve"> </w:t>
      </w:r>
      <w:r w:rsidR="00132059" w:rsidRPr="00A51B3C">
        <w:rPr>
          <w:rFonts w:ascii="Traditional Arabic" w:hAnsi="Traditional Arabic" w:cs="Traditional Arabic"/>
          <w:color w:val="000000" w:themeColor="text1"/>
          <w:sz w:val="32"/>
          <w:szCs w:val="32"/>
          <w:rtl/>
        </w:rPr>
        <w:t xml:space="preserve">صلاح الدين الأيوبي </w:t>
      </w:r>
      <w:r w:rsidR="00A4754C" w:rsidRPr="00A51B3C">
        <w:rPr>
          <w:rFonts w:ascii="Traditional Arabic" w:hAnsi="Traditional Arabic" w:cs="Traditional Arabic"/>
          <w:color w:val="000000" w:themeColor="text1"/>
          <w:sz w:val="32"/>
          <w:szCs w:val="32"/>
          <w:rtl/>
        </w:rPr>
        <w:t xml:space="preserve">(رحمه الله) </w:t>
      </w:r>
      <w:r w:rsidR="00132059" w:rsidRPr="00A51B3C">
        <w:rPr>
          <w:rFonts w:ascii="Traditional Arabic" w:hAnsi="Traditional Arabic" w:cs="Traditional Arabic"/>
          <w:color w:val="000000" w:themeColor="text1"/>
          <w:sz w:val="32"/>
          <w:szCs w:val="32"/>
          <w:rtl/>
        </w:rPr>
        <w:t xml:space="preserve">أروع الأمثلة </w:t>
      </w:r>
      <w:r w:rsidR="00A4754C" w:rsidRPr="00A51B3C">
        <w:rPr>
          <w:rFonts w:ascii="Traditional Arabic" w:hAnsi="Traditional Arabic" w:cs="Traditional Arabic"/>
          <w:color w:val="000000" w:themeColor="text1"/>
          <w:sz w:val="32"/>
          <w:szCs w:val="32"/>
          <w:rtl/>
        </w:rPr>
        <w:t>في الأخلاق والتسامح مع أعدائه الصليبيين</w:t>
      </w:r>
      <w:r w:rsidR="00297BFC">
        <w:rPr>
          <w:rFonts w:ascii="Traditional Arabic" w:hAnsi="Traditional Arabic" w:cs="Traditional Arabic" w:hint="cs"/>
          <w:color w:val="000000" w:themeColor="text1"/>
          <w:sz w:val="32"/>
          <w:szCs w:val="32"/>
          <w:rtl/>
        </w:rPr>
        <w:t xml:space="preserve"> عند تحرير بيت المقدس</w:t>
      </w:r>
      <w:r w:rsidR="00A4754C" w:rsidRPr="00A51B3C">
        <w:rPr>
          <w:rFonts w:ascii="Traditional Arabic" w:hAnsi="Traditional Arabic" w:cs="Traditional Arabic"/>
          <w:color w:val="000000" w:themeColor="text1"/>
          <w:sz w:val="32"/>
          <w:szCs w:val="32"/>
          <w:rtl/>
        </w:rPr>
        <w:t xml:space="preserve">، </w:t>
      </w:r>
      <w:r w:rsidR="00D93302">
        <w:rPr>
          <w:rFonts w:ascii="Traditional Arabic" w:eastAsia="Times New Roman" w:hAnsi="Traditional Arabic" w:cs="Traditional Arabic"/>
          <w:color w:val="000000" w:themeColor="text1"/>
          <w:kern w:val="0"/>
          <w:sz w:val="32"/>
          <w:szCs w:val="32"/>
          <w:rtl/>
          <w14:ligatures w14:val="none"/>
        </w:rPr>
        <w:t xml:space="preserve">وشهد شاهد من أهله </w:t>
      </w:r>
      <w:r w:rsidR="000949DA">
        <w:rPr>
          <w:rFonts w:ascii="Traditional Arabic" w:eastAsia="Times New Roman" w:hAnsi="Traditional Arabic" w:cs="Traditional Arabic"/>
          <w:color w:val="000000" w:themeColor="text1"/>
          <w:kern w:val="0"/>
          <w:sz w:val="32"/>
          <w:szCs w:val="32"/>
          <w:rtl/>
          <w14:ligatures w14:val="none"/>
        </w:rPr>
        <w:t>في الإشادة بأخلاق الفاتحين المسلمين للقدس</w:t>
      </w:r>
      <w:r w:rsidR="00A4754C" w:rsidRPr="00A51B3C">
        <w:rPr>
          <w:rFonts w:ascii="Traditional Arabic" w:eastAsia="Times New Roman" w:hAnsi="Traditional Arabic" w:cs="Traditional Arabic"/>
          <w:color w:val="000000" w:themeColor="text1"/>
          <w:kern w:val="0"/>
          <w:sz w:val="32"/>
          <w:szCs w:val="32"/>
          <w:rtl/>
          <w14:ligatures w14:val="none"/>
        </w:rPr>
        <w:t xml:space="preserve">. </w:t>
      </w:r>
      <w:r w:rsidR="00A4754C" w:rsidRPr="00A51B3C">
        <w:rPr>
          <w:rFonts w:ascii="Traditional Arabic" w:hAnsi="Traditional Arabic" w:cs="Traditional Arabic"/>
          <w:color w:val="000000" w:themeColor="text1"/>
          <w:sz w:val="32"/>
          <w:szCs w:val="32"/>
          <w:rtl/>
        </w:rPr>
        <w:t xml:space="preserve">إذ يقول </w:t>
      </w:r>
      <w:r w:rsidR="00297BFC">
        <w:rPr>
          <w:rFonts w:ascii="Traditional Arabic" w:hAnsi="Traditional Arabic" w:cs="Traditional Arabic" w:hint="cs"/>
          <w:color w:val="000000" w:themeColor="text1"/>
          <w:sz w:val="32"/>
          <w:szCs w:val="32"/>
          <w:rtl/>
        </w:rPr>
        <w:t xml:space="preserve">المؤرخ الأمريكي </w:t>
      </w:r>
      <w:r w:rsidR="009210A0" w:rsidRPr="00A51B3C">
        <w:rPr>
          <w:rFonts w:ascii="Traditional Arabic" w:eastAsia="Times New Roman" w:hAnsi="Traditional Arabic" w:cs="Traditional Arabic"/>
          <w:b/>
          <w:bCs/>
          <w:color w:val="000000" w:themeColor="text1"/>
          <w:kern w:val="0"/>
          <w:sz w:val="32"/>
          <w:szCs w:val="32"/>
          <w:rtl/>
          <w14:ligatures w14:val="none"/>
        </w:rPr>
        <w:t xml:space="preserve">جيمس </w:t>
      </w:r>
      <w:r w:rsidR="00E971C4">
        <w:rPr>
          <w:rFonts w:ascii="Traditional Arabic" w:eastAsia="Times New Roman" w:hAnsi="Traditional Arabic" w:cs="Traditional Arabic"/>
          <w:b/>
          <w:bCs/>
          <w:color w:val="000000" w:themeColor="text1"/>
          <w:kern w:val="0"/>
          <w:sz w:val="32"/>
          <w:szCs w:val="32"/>
          <w:rtl/>
          <w14:ligatures w14:val="none"/>
        </w:rPr>
        <w:t>وستون</w:t>
      </w:r>
      <w:r w:rsidR="009210A0" w:rsidRPr="00A51B3C">
        <w:rPr>
          <w:rFonts w:ascii="Traditional Arabic" w:eastAsia="Times New Roman" w:hAnsi="Traditional Arabic" w:cs="Traditional Arabic"/>
          <w:color w:val="000000" w:themeColor="text1"/>
          <w:kern w:val="0"/>
          <w:sz w:val="32"/>
          <w:szCs w:val="32"/>
          <w:rtl/>
          <w14:ligatures w14:val="none"/>
        </w:rPr>
        <w:t xml:space="preserve">: </w:t>
      </w:r>
      <w:r w:rsidR="00A4754C"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 xml:space="preserve">وهكذا سلك جنود صلاح الدين سلوكاً مثالياً في احتلالهم للقدس سنة 1187 م، وقد </w:t>
      </w:r>
      <w:r w:rsidR="003D7005">
        <w:rPr>
          <w:rFonts w:ascii="Traditional Arabic" w:eastAsia="Times New Roman" w:hAnsi="Traditional Arabic" w:cs="Traditional Arabic"/>
          <w:color w:val="000000" w:themeColor="text1"/>
          <w:kern w:val="0"/>
          <w:sz w:val="32"/>
          <w:szCs w:val="32"/>
          <w:rtl/>
          <w14:ligatures w14:val="none"/>
        </w:rPr>
        <w:t>نذر</w:t>
      </w:r>
      <w:r w:rsidR="009210A0" w:rsidRPr="00A51B3C">
        <w:rPr>
          <w:rFonts w:ascii="Traditional Arabic" w:eastAsia="Times New Roman" w:hAnsi="Traditional Arabic" w:cs="Traditional Arabic"/>
          <w:color w:val="000000" w:themeColor="text1"/>
          <w:kern w:val="0"/>
          <w:sz w:val="32"/>
          <w:szCs w:val="32"/>
          <w:rtl/>
          <w14:ligatures w14:val="none"/>
        </w:rPr>
        <w:t xml:space="preserve"> صلاح الدين لنفسه، وسمعته</w:t>
      </w:r>
      <w:r w:rsidR="003D7005">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 xml:space="preserve"> بعدم الانتقام لما فعله الصَّليبيون في الحرب الأولى سنة 1099 م</w:t>
      </w:r>
      <w:r w:rsidR="00297BFC">
        <w:rPr>
          <w:rFonts w:ascii="Traditional Arabic" w:eastAsia="Times New Roman" w:hAnsi="Traditional Arabic" w:cs="Traditional Arabic" w:hint="cs"/>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 xml:space="preserve"> وبسبب حمايته لكنيسة القيامة، وأماكن مسيحية أخرى كثيرة، وسيتذكر الجميع تسامحه تجاه أهل الأديان الأخرى، وتجاه الأماكن المقدَّسة للدِّين المسيحي، ويبدو: أنَّ أفعاله اعتُبرت عَلَما</w:t>
      </w:r>
      <w:r w:rsidR="00A4754C"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 xml:space="preserve">، ونموذجاً </w:t>
      </w:r>
      <w:r w:rsidR="009210A0" w:rsidRPr="00A51B3C">
        <w:rPr>
          <w:rFonts w:ascii="Traditional Arabic" w:eastAsia="Times New Roman" w:hAnsi="Traditional Arabic" w:cs="Traditional Arabic"/>
          <w:color w:val="000000" w:themeColor="text1"/>
          <w:kern w:val="0"/>
          <w:sz w:val="32"/>
          <w:szCs w:val="32"/>
          <w:rtl/>
          <w14:ligatures w14:val="none"/>
        </w:rPr>
        <w:lastRenderedPageBreak/>
        <w:t>على كيفية سلوك المسلك الصالح، فبسبب عفوه، ووجوه الخير، المتعدِّدة في طبيعته، وسلوكه تجاه أعدائه سيظلُّ مشهوراً إلى الأبد باللُّطف، والتَّسامح، والحكمة</w:t>
      </w:r>
      <w:r w:rsidR="00A4754C"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w:t>
      </w:r>
    </w:p>
    <w:p w14:paraId="423D519C" w14:textId="3AEA43AF" w:rsidR="003B6383" w:rsidRPr="00A51B3C" w:rsidRDefault="00A4754C" w:rsidP="00FC0CF1">
      <w:pPr>
        <w:spacing w:line="240" w:lineRule="auto"/>
        <w:jc w:val="lowKashida"/>
        <w:rPr>
          <w:rFonts w:ascii="Traditional Arabic" w:eastAsia="Times New Roman" w:hAnsi="Traditional Arabic" w:cs="Traditional Arabic"/>
          <w:color w:val="000000" w:themeColor="text1"/>
          <w:kern w:val="0"/>
          <w:sz w:val="32"/>
          <w:szCs w:val="32"/>
          <w:rtl/>
          <w14:ligatures w14:val="none"/>
        </w:rPr>
      </w:pPr>
      <w:r w:rsidRPr="00A51B3C">
        <w:rPr>
          <w:rFonts w:ascii="Traditional Arabic" w:eastAsia="Times New Roman" w:hAnsi="Traditional Arabic" w:cs="Traditional Arabic"/>
          <w:color w:val="000000" w:themeColor="text1"/>
          <w:kern w:val="0"/>
          <w:sz w:val="32"/>
          <w:szCs w:val="32"/>
          <w:rtl/>
          <w14:ligatures w14:val="none"/>
        </w:rPr>
        <w:t>كما رأى</w:t>
      </w:r>
      <w:r w:rsidR="00297BFC">
        <w:rPr>
          <w:rFonts w:ascii="Traditional Arabic" w:eastAsia="Times New Roman" w:hAnsi="Traditional Arabic" w:cs="Traditional Arabic" w:hint="cs"/>
          <w:color w:val="000000" w:themeColor="text1"/>
          <w:kern w:val="0"/>
          <w:sz w:val="32"/>
          <w:szCs w:val="32"/>
          <w:rtl/>
          <w14:ligatures w14:val="none"/>
        </w:rPr>
        <w:t xml:space="preserve"> المؤرخ والفيلسوف</w:t>
      </w:r>
      <w:r w:rsidRPr="00A51B3C">
        <w:rPr>
          <w:rFonts w:ascii="Traditional Arabic" w:eastAsia="Times New Roman" w:hAnsi="Traditional Arabic" w:cs="Traditional Arabic"/>
          <w:color w:val="000000" w:themeColor="text1"/>
          <w:kern w:val="0"/>
          <w:sz w:val="32"/>
          <w:szCs w:val="32"/>
          <w:rtl/>
          <w14:ligatures w14:val="none"/>
        </w:rPr>
        <w:t xml:space="preserve"> الفرنسي </w:t>
      </w:r>
      <w:r w:rsidR="009210A0" w:rsidRPr="00A51B3C">
        <w:rPr>
          <w:rFonts w:ascii="Traditional Arabic" w:eastAsia="Times New Roman" w:hAnsi="Traditional Arabic" w:cs="Traditional Arabic"/>
          <w:b/>
          <w:bCs/>
          <w:color w:val="000000" w:themeColor="text1"/>
          <w:kern w:val="0"/>
          <w:sz w:val="32"/>
          <w:szCs w:val="32"/>
          <w:rtl/>
          <w14:ligatures w14:val="none"/>
        </w:rPr>
        <w:t>ستيفن رنسيمان</w:t>
      </w:r>
      <w:r w:rsidR="009210A0" w:rsidRPr="00A51B3C">
        <w:rPr>
          <w:rFonts w:ascii="Traditional Arabic" w:eastAsia="Times New Roman" w:hAnsi="Traditional Arabic" w:cs="Traditional Arabic"/>
          <w:color w:val="000000" w:themeColor="text1"/>
          <w:kern w:val="0"/>
          <w:sz w:val="32"/>
          <w:szCs w:val="32"/>
          <w:rtl/>
          <w14:ligatures w14:val="none"/>
        </w:rPr>
        <w:t xml:space="preserve">: </w:t>
      </w:r>
      <w:r w:rsidR="003B6383"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 xml:space="preserve"> المسلمين الظافرين اشتهروا بالاستقامة، والإنسانية، فبينما كان الفرنج </w:t>
      </w:r>
      <w:r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 xml:space="preserve"> ومنذ ثمان وثمانين سنة </w:t>
      </w:r>
      <w:r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 xml:space="preserve"> يخوضون في دماء ضحاياهم، لم تتعرَّض ال</w:t>
      </w:r>
      <w:r w:rsidRPr="00A51B3C">
        <w:rPr>
          <w:rFonts w:ascii="Traditional Arabic" w:eastAsia="Times New Roman" w:hAnsi="Traditional Arabic" w:cs="Traditional Arabic"/>
          <w:color w:val="000000" w:themeColor="text1"/>
          <w:kern w:val="0"/>
          <w:sz w:val="32"/>
          <w:szCs w:val="32"/>
          <w:rtl/>
          <w14:ligatures w14:val="none"/>
        </w:rPr>
        <w:t>آ</w:t>
      </w:r>
      <w:r w:rsidR="009210A0" w:rsidRPr="00A51B3C">
        <w:rPr>
          <w:rFonts w:ascii="Traditional Arabic" w:eastAsia="Times New Roman" w:hAnsi="Traditional Arabic" w:cs="Traditional Arabic"/>
          <w:color w:val="000000" w:themeColor="text1"/>
          <w:kern w:val="0"/>
          <w:sz w:val="32"/>
          <w:szCs w:val="32"/>
          <w:rtl/>
          <w14:ligatures w14:val="none"/>
        </w:rPr>
        <w:t>ن دارٌ من الدور للنَّهب، ولم يحلَّ بأحدٍ من الأشخاص مكروه؛ إذ صار رجال الشرطة بناء على أوامر صلاح الدين يطوفون بالشوارع، والأبواب يمنعون كلَّ اعتداءٍ يقع على المسيحيين</w:t>
      </w:r>
      <w:r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 xml:space="preserve">. </w:t>
      </w:r>
    </w:p>
    <w:p w14:paraId="756DD583" w14:textId="5FCFCECC" w:rsidR="00132059" w:rsidRPr="00A51B3C" w:rsidRDefault="00A4754C" w:rsidP="00FC0CF1">
      <w:pPr>
        <w:spacing w:line="240" w:lineRule="auto"/>
        <w:jc w:val="lowKashida"/>
        <w:rPr>
          <w:rFonts w:ascii="Traditional Arabic" w:hAnsi="Traditional Arabic" w:cs="Traditional Arabic"/>
          <w:color w:val="000000" w:themeColor="text1"/>
          <w:sz w:val="32"/>
          <w:szCs w:val="32"/>
          <w:rtl/>
        </w:rPr>
      </w:pPr>
      <w:r w:rsidRPr="00A51B3C">
        <w:rPr>
          <w:rFonts w:ascii="Traditional Arabic" w:eastAsia="Times New Roman" w:hAnsi="Traditional Arabic" w:cs="Traditional Arabic"/>
          <w:color w:val="000000" w:themeColor="text1"/>
          <w:kern w:val="0"/>
          <w:sz w:val="32"/>
          <w:szCs w:val="32"/>
          <w:rtl/>
          <w14:ligatures w14:val="none"/>
        </w:rPr>
        <w:t xml:space="preserve">وقال </w:t>
      </w:r>
      <w:r w:rsidR="003B6383" w:rsidRPr="00A51B3C">
        <w:rPr>
          <w:rFonts w:ascii="Traditional Arabic" w:eastAsia="Times New Roman" w:hAnsi="Traditional Arabic" w:cs="Traditional Arabic"/>
          <w:color w:val="000000" w:themeColor="text1"/>
          <w:kern w:val="0"/>
          <w:sz w:val="32"/>
          <w:szCs w:val="32"/>
          <w:rtl/>
          <w14:ligatures w14:val="none"/>
        </w:rPr>
        <w:t xml:space="preserve">المؤرخ الفرنسي </w:t>
      </w:r>
      <w:r w:rsidR="003B6383" w:rsidRPr="00A51B3C">
        <w:rPr>
          <w:rFonts w:ascii="Traditional Arabic" w:eastAsia="Times New Roman" w:hAnsi="Traditional Arabic" w:cs="Traditional Arabic"/>
          <w:b/>
          <w:bCs/>
          <w:color w:val="000000" w:themeColor="text1"/>
          <w:kern w:val="0"/>
          <w:sz w:val="32"/>
          <w:szCs w:val="32"/>
          <w:rtl/>
          <w14:ligatures w14:val="none"/>
        </w:rPr>
        <w:t xml:space="preserve">رينيه </w:t>
      </w:r>
      <w:r w:rsidRPr="00A51B3C">
        <w:rPr>
          <w:rFonts w:ascii="Traditional Arabic" w:eastAsia="Times New Roman" w:hAnsi="Traditional Arabic" w:cs="Traditional Arabic"/>
          <w:b/>
          <w:bCs/>
          <w:color w:val="000000" w:themeColor="text1"/>
          <w:kern w:val="0"/>
          <w:sz w:val="32"/>
          <w:szCs w:val="32"/>
          <w:rtl/>
          <w14:ligatures w14:val="none"/>
        </w:rPr>
        <w:t>غروسيه</w:t>
      </w:r>
      <w:r w:rsidRPr="00A51B3C">
        <w:rPr>
          <w:rFonts w:ascii="Traditional Arabic" w:eastAsia="Times New Roman" w:hAnsi="Traditional Arabic" w:cs="Traditional Arabic"/>
          <w:color w:val="000000" w:themeColor="text1"/>
          <w:kern w:val="0"/>
          <w:sz w:val="32"/>
          <w:szCs w:val="32"/>
          <w:rtl/>
          <w14:ligatures w14:val="none"/>
        </w:rPr>
        <w:t xml:space="preserve"> </w:t>
      </w:r>
      <w:r w:rsidR="009210A0" w:rsidRPr="00A51B3C">
        <w:rPr>
          <w:rFonts w:ascii="Traditional Arabic" w:eastAsia="Times New Roman" w:hAnsi="Traditional Arabic" w:cs="Traditional Arabic"/>
          <w:color w:val="000000" w:themeColor="text1"/>
          <w:kern w:val="0"/>
          <w:sz w:val="32"/>
          <w:szCs w:val="32"/>
          <w:rtl/>
          <w14:ligatures w14:val="none"/>
        </w:rPr>
        <w:t>ما نصُّه بالحرف: بعكس الصليبيين نفَّذ صلاح الدين وعوده بشرفٍ، وبشعورٍ إنساني، وبروحٍ فروسية، مما أثار إعجاب المؤرخين اللاتين الذين سردوا أحداث تلك الفترة.... ويستطرد غروسيه</w:t>
      </w:r>
      <w:r w:rsidRPr="00A51B3C">
        <w:rPr>
          <w:rFonts w:ascii="Traditional Arabic" w:eastAsia="Times New Roman" w:hAnsi="Traditional Arabic" w:cs="Traditional Arabic"/>
          <w:color w:val="000000" w:themeColor="text1"/>
          <w:kern w:val="0"/>
          <w:sz w:val="32"/>
          <w:szCs w:val="32"/>
          <w:rtl/>
          <w14:ligatures w14:val="none"/>
        </w:rPr>
        <w:t xml:space="preserve"> قائلاً</w:t>
      </w:r>
      <w:r w:rsidR="009210A0" w:rsidRPr="00A51B3C">
        <w:rPr>
          <w:rFonts w:ascii="Traditional Arabic" w:eastAsia="Times New Roman" w:hAnsi="Traditional Arabic" w:cs="Traditional Arabic"/>
          <w:color w:val="000000" w:themeColor="text1"/>
          <w:kern w:val="0"/>
          <w:sz w:val="32"/>
          <w:szCs w:val="32"/>
          <w:rtl/>
          <w14:ligatures w14:val="none"/>
        </w:rPr>
        <w:t xml:space="preserve">: </w:t>
      </w:r>
      <w:r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طلب بعض المتعصِّبين من صلاح الدين هدم معابد المسيحيين، وتدمير كنيسة القيامة بهدف إلغاء حجِّ المسيحيين المؤمنين بالثَّالوث المقدَّس فصدَّهم عن ذلك بكلمة منه، قال: لماذا الهدم، والتدمير، طالما أنَّ هدف عبادتهم هو مكان الصَّليب، والقبر المقدس، وليس البناء الخارجي؟ وحتَّى لو سويت الأبنية بالأرض، فإنَّ مختلف الطوائف المسيحية لن تتخلَّى عن السَّعي للوصول إلى هذا المكان. لنفعل إذاً كما فعل الخليفة عمر الذي احتفظ بهذه الأبنية عندما فتح القدس في السنوات الأولى للإسلام</w:t>
      </w:r>
      <w:r w:rsidR="003B6383"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 xml:space="preserve">. ويعلِّق غروسيه على ذلك بالقول: </w:t>
      </w:r>
      <w:r w:rsidRPr="00A51B3C">
        <w:rPr>
          <w:rFonts w:ascii="Traditional Arabic" w:eastAsia="Times New Roman" w:hAnsi="Traditional Arabic" w:cs="Traditional Arabic"/>
          <w:color w:val="000000" w:themeColor="text1"/>
          <w:kern w:val="0"/>
          <w:sz w:val="32"/>
          <w:szCs w:val="32"/>
          <w:rtl/>
          <w14:ligatures w14:val="none"/>
        </w:rPr>
        <w:t>"</w:t>
      </w:r>
      <w:r w:rsidR="009210A0" w:rsidRPr="00A51B3C">
        <w:rPr>
          <w:rFonts w:ascii="Traditional Arabic" w:eastAsia="Times New Roman" w:hAnsi="Traditional Arabic" w:cs="Traditional Arabic"/>
          <w:color w:val="000000" w:themeColor="text1"/>
          <w:kern w:val="0"/>
          <w:sz w:val="32"/>
          <w:szCs w:val="32"/>
          <w:rtl/>
          <w14:ligatures w14:val="none"/>
        </w:rPr>
        <w:t>إن كلَّ ما يتحلَّى به هذا السلطان العظيم من حرية الرأي، والمعتقد يبرز في هذه العبارة الجميلة</w:t>
      </w:r>
      <w:r w:rsidRPr="00A51B3C">
        <w:rPr>
          <w:rFonts w:ascii="Traditional Arabic" w:eastAsia="Times New Roman" w:hAnsi="Traditional Arabic" w:cs="Traditional Arabic"/>
          <w:color w:val="000000" w:themeColor="text1"/>
          <w:kern w:val="0"/>
          <w:sz w:val="32"/>
          <w:szCs w:val="32"/>
          <w:rtl/>
          <w14:ligatures w14:val="none"/>
        </w:rPr>
        <w:t xml:space="preserve">". </w:t>
      </w:r>
    </w:p>
    <w:p w14:paraId="68EFEFFF" w14:textId="0E105182" w:rsidR="006373FB" w:rsidRPr="00A51B3C" w:rsidRDefault="00A4754C" w:rsidP="00FC0CF1">
      <w:pPr>
        <w:spacing w:line="240" w:lineRule="auto"/>
        <w:jc w:val="lowKashida"/>
        <w:rPr>
          <w:rFonts w:ascii="Traditional Arabic" w:hAnsi="Traditional Arabic" w:cs="Traditional Arabic"/>
          <w:color w:val="000000" w:themeColor="text1"/>
          <w:sz w:val="32"/>
          <w:szCs w:val="32"/>
          <w:rtl/>
        </w:rPr>
      </w:pPr>
      <w:r w:rsidRPr="00A51B3C">
        <w:rPr>
          <w:rFonts w:ascii="Traditional Arabic" w:hAnsi="Traditional Arabic" w:cs="Traditional Arabic"/>
          <w:color w:val="000000" w:themeColor="text1"/>
          <w:sz w:val="32"/>
          <w:szCs w:val="32"/>
          <w:rtl/>
        </w:rPr>
        <w:t xml:space="preserve">يا </w:t>
      </w:r>
      <w:r w:rsidR="007B6A20">
        <w:rPr>
          <w:rFonts w:ascii="Traditional Arabic" w:hAnsi="Traditional Arabic" w:cs="Traditional Arabic" w:hint="cs"/>
          <w:color w:val="000000" w:themeColor="text1"/>
          <w:sz w:val="32"/>
          <w:szCs w:val="32"/>
          <w:shd w:val="clear" w:color="auto" w:fill="FFFFFF"/>
          <w:rtl/>
          <w:lang w:bidi="ar-SY"/>
        </w:rPr>
        <w:t>حضرة</w:t>
      </w:r>
      <w:r w:rsidR="007B6A20" w:rsidRPr="00A51B3C">
        <w:rPr>
          <w:rFonts w:ascii="Traditional Arabic" w:hAnsi="Traditional Arabic" w:cs="Traditional Arabic" w:hint="cs"/>
          <w:color w:val="000000" w:themeColor="text1"/>
          <w:sz w:val="32"/>
          <w:szCs w:val="32"/>
          <w:shd w:val="clear" w:color="auto" w:fill="FFFFFF"/>
          <w:rtl/>
          <w:lang w:bidi="ar-SY"/>
        </w:rPr>
        <w:t xml:space="preserve"> </w:t>
      </w:r>
      <w:r w:rsidRPr="00A51B3C">
        <w:rPr>
          <w:rFonts w:ascii="Traditional Arabic" w:hAnsi="Traditional Arabic" w:cs="Traditional Arabic"/>
          <w:color w:val="000000" w:themeColor="text1"/>
          <w:sz w:val="32"/>
          <w:szCs w:val="32"/>
          <w:rtl/>
        </w:rPr>
        <w:t xml:space="preserve">البابا: إننا </w:t>
      </w:r>
      <w:r w:rsidR="00822AE7" w:rsidRPr="00A51B3C">
        <w:rPr>
          <w:rFonts w:ascii="Traditional Arabic" w:hAnsi="Traditional Arabic" w:cs="Traditional Arabic"/>
          <w:color w:val="000000" w:themeColor="text1"/>
          <w:sz w:val="32"/>
          <w:szCs w:val="32"/>
          <w:rtl/>
        </w:rPr>
        <w:t xml:space="preserve">نعتقد </w:t>
      </w:r>
      <w:r w:rsidRPr="00A51B3C">
        <w:rPr>
          <w:rFonts w:ascii="Traditional Arabic" w:hAnsi="Traditional Arabic" w:cs="Traditional Arabic"/>
          <w:color w:val="000000" w:themeColor="text1"/>
          <w:sz w:val="32"/>
          <w:szCs w:val="32"/>
          <w:rtl/>
        </w:rPr>
        <w:t>ب</w:t>
      </w:r>
      <w:r w:rsidR="00C4597A" w:rsidRPr="00A51B3C">
        <w:rPr>
          <w:rFonts w:ascii="Traditional Arabic" w:hAnsi="Traditional Arabic" w:cs="Traditional Arabic"/>
          <w:color w:val="000000" w:themeColor="text1"/>
          <w:sz w:val="32"/>
          <w:szCs w:val="32"/>
          <w:rtl/>
        </w:rPr>
        <w:t xml:space="preserve">أن </w:t>
      </w:r>
      <w:r w:rsidR="00822AE7" w:rsidRPr="00A51B3C">
        <w:rPr>
          <w:rFonts w:ascii="Traditional Arabic" w:hAnsi="Traditional Arabic" w:cs="Traditional Arabic"/>
          <w:color w:val="000000" w:themeColor="text1"/>
          <w:sz w:val="32"/>
          <w:szCs w:val="32"/>
          <w:rtl/>
        </w:rPr>
        <w:t>دفاعنا عن المستضعفين</w:t>
      </w:r>
      <w:r w:rsidR="00297BFC">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سواء من المسلمين أو من غيرهم من بني الإنسان</w:t>
      </w:r>
      <w:r w:rsidR="00297BFC">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من الق</w:t>
      </w:r>
      <w:r w:rsidR="00C4597A"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ربات التي نتقرب </w:t>
      </w:r>
      <w:r w:rsidR="00370E77">
        <w:rPr>
          <w:rFonts w:ascii="Traditional Arabic" w:hAnsi="Traditional Arabic" w:cs="Traditional Arabic" w:hint="cs"/>
          <w:color w:val="000000" w:themeColor="text1"/>
          <w:sz w:val="32"/>
          <w:szCs w:val="32"/>
          <w:rtl/>
        </w:rPr>
        <w:t xml:space="preserve">بها </w:t>
      </w:r>
      <w:r w:rsidR="00D3001C" w:rsidRPr="00A51B3C">
        <w:rPr>
          <w:rFonts w:ascii="Traditional Arabic" w:hAnsi="Traditional Arabic" w:cs="Traditional Arabic"/>
          <w:color w:val="000000" w:themeColor="text1"/>
          <w:sz w:val="32"/>
          <w:szCs w:val="32"/>
          <w:rtl/>
        </w:rPr>
        <w:t>إلى خالق الكون سبحانه وتعالى، والذي ع</w:t>
      </w:r>
      <w:r w:rsidR="003B6383" w:rsidRPr="00A51B3C">
        <w:rPr>
          <w:rFonts w:ascii="Traditional Arabic" w:hAnsi="Traditional Arabic" w:cs="Traditional Arabic"/>
          <w:color w:val="000000" w:themeColor="text1"/>
          <w:sz w:val="32"/>
          <w:szCs w:val="32"/>
          <w:rtl/>
        </w:rPr>
        <w:t>َ</w:t>
      </w:r>
      <w:r w:rsidR="00D3001C" w:rsidRPr="00A51B3C">
        <w:rPr>
          <w:rFonts w:ascii="Traditional Arabic" w:hAnsi="Traditional Arabic" w:cs="Traditional Arabic"/>
          <w:color w:val="000000" w:themeColor="text1"/>
          <w:sz w:val="32"/>
          <w:szCs w:val="32"/>
          <w:rtl/>
        </w:rPr>
        <w:t xml:space="preserve">رَّف عن نفسه بأسمائه الحسنى وصفاته العُلا، وقال: [هُوَ اللَّهُ الَّذِي لا إِلَهَ إِلاَّ هُوَ عَالِمُ الْغَيْبِ وَالشَّهَادَةِ هُوَ الرَّحْمَنُ الرَّحِيمُ* هُوَ اللَّهُ الَّذِي لا إِلَهَ إِلاَّ هُوَ الْمَلِكُ الْقُدُّوسُ السَّلامُ الْمُؤْمِنُ الْمُهَيْمِنُ الْعَزِيزُ الْجَبَّارُ الْمُتَكَبِّرُ سُبْحَانَ اللَّهِ عَمَّا يُشْرِكُونَ* هُوَ اللَّهُ الْخَالِقُ الْبَارِئُ الْمُصَوِّرُ لَهُ الأَسْمَاء الْحُسْنَى يُسَبِّحُ لَهُ مَا فِي السَّمَاوَاتِ وَالأَرْضِ وَهُوَ الْعَزِيزُ الْحَكِيمُ] (الحشر: 22 – 24). </w:t>
      </w:r>
      <w:r w:rsidR="003B6383" w:rsidRPr="00A51B3C">
        <w:rPr>
          <w:rFonts w:ascii="Traditional Arabic" w:hAnsi="Traditional Arabic" w:cs="Traditional Arabic"/>
          <w:color w:val="000000" w:themeColor="text1"/>
          <w:sz w:val="32"/>
          <w:szCs w:val="32"/>
          <w:rtl/>
        </w:rPr>
        <w:t xml:space="preserve">وإلى الله ترجع جميع الخلائق، </w:t>
      </w:r>
      <w:r w:rsidR="00D3001C" w:rsidRPr="00A51B3C">
        <w:rPr>
          <w:rFonts w:ascii="Traditional Arabic" w:hAnsi="Traditional Arabic" w:cs="Traditional Arabic"/>
          <w:color w:val="000000" w:themeColor="text1"/>
          <w:sz w:val="32"/>
          <w:szCs w:val="32"/>
          <w:rtl/>
        </w:rPr>
        <w:t>في</w:t>
      </w:r>
      <w:r w:rsidR="006F7FD3">
        <w:rPr>
          <w:rFonts w:ascii="Traditional Arabic" w:hAnsi="Traditional Arabic" w:cs="Traditional Arabic" w:hint="cs"/>
          <w:color w:val="000000" w:themeColor="text1"/>
          <w:sz w:val="32"/>
          <w:szCs w:val="32"/>
          <w:rtl/>
        </w:rPr>
        <w:t>ُ</w:t>
      </w:r>
      <w:r w:rsidR="00D3001C" w:rsidRPr="00A51B3C">
        <w:rPr>
          <w:rFonts w:ascii="Traditional Arabic" w:hAnsi="Traditional Arabic" w:cs="Traditional Arabic"/>
          <w:color w:val="000000" w:themeColor="text1"/>
          <w:sz w:val="32"/>
          <w:szCs w:val="32"/>
          <w:rtl/>
        </w:rPr>
        <w:t>حاسبهم</w:t>
      </w:r>
      <w:r w:rsidR="00822AE7" w:rsidRPr="00A51B3C">
        <w:rPr>
          <w:rFonts w:ascii="Traditional Arabic" w:hAnsi="Traditional Arabic" w:cs="Traditional Arabic"/>
          <w:color w:val="000000" w:themeColor="text1"/>
          <w:sz w:val="32"/>
          <w:szCs w:val="32"/>
          <w:rtl/>
        </w:rPr>
        <w:t xml:space="preserve"> على أعمالهم</w:t>
      </w:r>
      <w:r w:rsidR="006F7FD3">
        <w:rPr>
          <w:rFonts w:ascii="Traditional Arabic" w:hAnsi="Traditional Arabic" w:cs="Traditional Arabic" w:hint="cs"/>
          <w:color w:val="000000" w:themeColor="text1"/>
          <w:sz w:val="32"/>
          <w:szCs w:val="32"/>
          <w:rtl/>
        </w:rPr>
        <w:t xml:space="preserve"> خيرها وشرها</w:t>
      </w:r>
      <w:r w:rsidR="003B6383" w:rsidRPr="00A51B3C">
        <w:rPr>
          <w:rFonts w:ascii="Traditional Arabic" w:hAnsi="Traditional Arabic" w:cs="Traditional Arabic"/>
          <w:color w:val="000000" w:themeColor="text1"/>
          <w:sz w:val="32"/>
          <w:szCs w:val="32"/>
          <w:rtl/>
        </w:rPr>
        <w:t>، ومن</w:t>
      </w:r>
      <w:r w:rsidR="00822AE7" w:rsidRPr="00A51B3C">
        <w:rPr>
          <w:rFonts w:ascii="Traditional Arabic" w:hAnsi="Traditional Arabic" w:cs="Traditional Arabic"/>
          <w:color w:val="000000" w:themeColor="text1"/>
          <w:sz w:val="32"/>
          <w:szCs w:val="32"/>
          <w:rtl/>
        </w:rPr>
        <w:t xml:space="preserve"> ثم المصير إلى الجنة أو النار</w:t>
      </w:r>
      <w:r w:rsidR="00297BFC">
        <w:rPr>
          <w:rFonts w:ascii="Traditional Arabic" w:hAnsi="Traditional Arabic" w:cs="Traditional Arabic" w:hint="cs"/>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بعد </w:t>
      </w:r>
      <w:r w:rsidR="003B6383" w:rsidRPr="00A51B3C">
        <w:rPr>
          <w:rFonts w:ascii="Traditional Arabic" w:hAnsi="Traditional Arabic" w:cs="Traditional Arabic"/>
          <w:color w:val="000000" w:themeColor="text1"/>
          <w:sz w:val="32"/>
          <w:szCs w:val="32"/>
          <w:rtl/>
        </w:rPr>
        <w:t xml:space="preserve">الانتقال من عالم البرزخ المخيف إلى </w:t>
      </w:r>
      <w:r w:rsidR="00822AE7" w:rsidRPr="00A51B3C">
        <w:rPr>
          <w:rFonts w:ascii="Traditional Arabic" w:hAnsi="Traditional Arabic" w:cs="Traditional Arabic"/>
          <w:color w:val="000000" w:themeColor="text1"/>
          <w:sz w:val="32"/>
          <w:szCs w:val="32"/>
          <w:rtl/>
        </w:rPr>
        <w:t>يوم البعث العظيم</w:t>
      </w:r>
      <w:r w:rsidR="006373FB" w:rsidRPr="00A51B3C">
        <w:rPr>
          <w:rFonts w:ascii="Traditional Arabic" w:hAnsi="Traditional Arabic" w:cs="Traditional Arabic"/>
          <w:color w:val="000000" w:themeColor="text1"/>
          <w:sz w:val="32"/>
          <w:szCs w:val="32"/>
          <w:rtl/>
        </w:rPr>
        <w:t>.</w:t>
      </w:r>
    </w:p>
    <w:p w14:paraId="68B8781E" w14:textId="4265D8C5" w:rsidR="00297BFC" w:rsidRDefault="00822AE7" w:rsidP="00FC0CF1">
      <w:pPr>
        <w:spacing w:line="240" w:lineRule="auto"/>
        <w:jc w:val="lowKashida"/>
        <w:rPr>
          <w:rFonts w:ascii="Traditional Arabic" w:hAnsi="Traditional Arabic" w:cs="Traditional Arabic"/>
          <w:color w:val="000000" w:themeColor="text1"/>
          <w:sz w:val="32"/>
          <w:szCs w:val="32"/>
          <w:shd w:val="clear" w:color="auto" w:fill="FFFFFF"/>
          <w:rtl/>
        </w:rPr>
      </w:pPr>
      <w:r w:rsidRPr="00A51B3C">
        <w:rPr>
          <w:rFonts w:ascii="Traditional Arabic" w:hAnsi="Traditional Arabic" w:cs="Traditional Arabic"/>
          <w:color w:val="000000" w:themeColor="text1"/>
          <w:sz w:val="32"/>
          <w:szCs w:val="32"/>
          <w:rtl/>
        </w:rPr>
        <w:t xml:space="preserve">يا </w:t>
      </w:r>
      <w:r w:rsidR="007B6A20">
        <w:rPr>
          <w:rFonts w:ascii="Traditional Arabic" w:hAnsi="Traditional Arabic" w:cs="Traditional Arabic" w:hint="cs"/>
          <w:color w:val="000000" w:themeColor="text1"/>
          <w:sz w:val="32"/>
          <w:szCs w:val="32"/>
          <w:shd w:val="clear" w:color="auto" w:fill="FFFFFF"/>
          <w:rtl/>
          <w:lang w:bidi="ar-SY"/>
        </w:rPr>
        <w:t>حضرة</w:t>
      </w:r>
      <w:r w:rsidR="007B6A20" w:rsidRPr="00A51B3C">
        <w:rPr>
          <w:rFonts w:ascii="Traditional Arabic" w:hAnsi="Traditional Arabic" w:cs="Traditional Arabic" w:hint="cs"/>
          <w:color w:val="000000" w:themeColor="text1"/>
          <w:sz w:val="32"/>
          <w:szCs w:val="32"/>
          <w:shd w:val="clear" w:color="auto" w:fill="FFFFFF"/>
          <w:rtl/>
          <w:lang w:bidi="ar-SY"/>
        </w:rPr>
        <w:t xml:space="preserve"> </w:t>
      </w:r>
      <w:r w:rsidRPr="00A51B3C">
        <w:rPr>
          <w:rFonts w:ascii="Traditional Arabic" w:hAnsi="Traditional Arabic" w:cs="Traditional Arabic"/>
          <w:color w:val="000000" w:themeColor="text1"/>
          <w:sz w:val="32"/>
          <w:szCs w:val="32"/>
          <w:rtl/>
        </w:rPr>
        <w:t>البابا</w:t>
      </w:r>
      <w:r w:rsidR="006373FB"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إن ال</w:t>
      </w:r>
      <w:r w:rsidR="00D07F50">
        <w:rPr>
          <w:rFonts w:ascii="Traditional Arabic" w:hAnsi="Traditional Arabic" w:cs="Traditional Arabic" w:hint="cs"/>
          <w:color w:val="000000" w:themeColor="text1"/>
          <w:sz w:val="32"/>
          <w:szCs w:val="32"/>
          <w:rtl/>
        </w:rPr>
        <w:t>ا</w:t>
      </w:r>
      <w:r w:rsidRPr="00A51B3C">
        <w:rPr>
          <w:rFonts w:ascii="Traditional Arabic" w:hAnsi="Traditional Arabic" w:cs="Traditional Arabic"/>
          <w:color w:val="000000" w:themeColor="text1"/>
          <w:sz w:val="32"/>
          <w:szCs w:val="32"/>
          <w:rtl/>
        </w:rPr>
        <w:t xml:space="preserve">ختراق </w:t>
      </w:r>
      <w:r w:rsidR="00297BFC">
        <w:rPr>
          <w:rFonts w:ascii="Traditional Arabic" w:hAnsi="Traditional Arabic" w:cs="Traditional Arabic" w:hint="cs"/>
          <w:color w:val="000000" w:themeColor="text1"/>
          <w:sz w:val="32"/>
          <w:szCs w:val="32"/>
          <w:rtl/>
        </w:rPr>
        <w:t>الكبير</w:t>
      </w:r>
      <w:r w:rsidRPr="00A51B3C">
        <w:rPr>
          <w:rFonts w:ascii="Traditional Arabic" w:hAnsi="Traditional Arabic" w:cs="Traditional Arabic"/>
          <w:color w:val="000000" w:themeColor="text1"/>
          <w:sz w:val="32"/>
          <w:szCs w:val="32"/>
          <w:rtl/>
        </w:rPr>
        <w:t xml:space="preserve"> الذي </w:t>
      </w:r>
      <w:r w:rsidR="00297BFC">
        <w:rPr>
          <w:rFonts w:ascii="Traditional Arabic" w:hAnsi="Traditional Arabic" w:cs="Traditional Arabic" w:hint="cs"/>
          <w:color w:val="000000" w:themeColor="text1"/>
          <w:sz w:val="32"/>
          <w:szCs w:val="32"/>
          <w:rtl/>
        </w:rPr>
        <w:t>حصل في ا</w:t>
      </w:r>
      <w:r w:rsidRPr="00A51B3C">
        <w:rPr>
          <w:rFonts w:ascii="Traditional Arabic" w:hAnsi="Traditional Arabic" w:cs="Traditional Arabic"/>
          <w:color w:val="000000" w:themeColor="text1"/>
          <w:sz w:val="32"/>
          <w:szCs w:val="32"/>
          <w:rtl/>
        </w:rPr>
        <w:t xml:space="preserve">لحضارة </w:t>
      </w:r>
      <w:r w:rsidR="003B6383" w:rsidRPr="00A51B3C">
        <w:rPr>
          <w:rFonts w:ascii="Traditional Arabic" w:hAnsi="Traditional Arabic" w:cs="Traditional Arabic"/>
          <w:color w:val="000000" w:themeColor="text1"/>
          <w:sz w:val="32"/>
          <w:szCs w:val="32"/>
          <w:rtl/>
        </w:rPr>
        <w:t>والقيم</w:t>
      </w:r>
      <w:r w:rsidRPr="00A51B3C">
        <w:rPr>
          <w:rFonts w:ascii="Traditional Arabic" w:hAnsi="Traditional Arabic" w:cs="Traditional Arabic"/>
          <w:color w:val="000000" w:themeColor="text1"/>
          <w:sz w:val="32"/>
          <w:szCs w:val="32"/>
          <w:rtl/>
        </w:rPr>
        <w:t xml:space="preserve"> الغربية من </w:t>
      </w:r>
      <w:r w:rsidR="00297BFC">
        <w:rPr>
          <w:rFonts w:ascii="Traditional Arabic" w:hAnsi="Traditional Arabic" w:cs="Traditional Arabic" w:hint="cs"/>
          <w:color w:val="000000" w:themeColor="text1"/>
          <w:sz w:val="32"/>
          <w:szCs w:val="32"/>
          <w:rtl/>
        </w:rPr>
        <w:t>قبل</w:t>
      </w:r>
      <w:r w:rsidRPr="00A51B3C">
        <w:rPr>
          <w:rFonts w:ascii="Traditional Arabic" w:hAnsi="Traditional Arabic" w:cs="Traditional Arabic"/>
          <w:color w:val="000000" w:themeColor="text1"/>
          <w:sz w:val="32"/>
          <w:szCs w:val="32"/>
          <w:rtl/>
        </w:rPr>
        <w:t xml:space="preserve"> </w:t>
      </w:r>
      <w:r w:rsidR="00E80E82">
        <w:rPr>
          <w:rFonts w:ascii="Traditional Arabic" w:hAnsi="Traditional Arabic" w:cs="Traditional Arabic" w:hint="cs"/>
          <w:color w:val="000000" w:themeColor="text1"/>
          <w:sz w:val="32"/>
          <w:szCs w:val="32"/>
          <w:rtl/>
        </w:rPr>
        <w:t xml:space="preserve">بعض </w:t>
      </w:r>
      <w:r w:rsidR="000B3BA6">
        <w:rPr>
          <w:rFonts w:ascii="Traditional Arabic" w:hAnsi="Traditional Arabic" w:cs="Traditional Arabic" w:hint="cs"/>
          <w:color w:val="000000" w:themeColor="text1"/>
          <w:sz w:val="32"/>
          <w:szCs w:val="32"/>
          <w:rtl/>
        </w:rPr>
        <w:t>الكُتاب والمؤرخين</w:t>
      </w:r>
      <w:r w:rsidRPr="00A51B3C">
        <w:rPr>
          <w:rFonts w:ascii="Traditional Arabic" w:hAnsi="Traditional Arabic" w:cs="Traditional Arabic"/>
          <w:color w:val="000000" w:themeColor="text1"/>
          <w:sz w:val="32"/>
          <w:szCs w:val="32"/>
          <w:rtl/>
        </w:rPr>
        <w:t xml:space="preserve"> ورجال الدين</w:t>
      </w:r>
      <w:r w:rsidR="00E80E82">
        <w:rPr>
          <w:rFonts w:ascii="Traditional Arabic" w:hAnsi="Traditional Arabic" w:cs="Traditional Arabic" w:hint="cs"/>
          <w:color w:val="000000" w:themeColor="text1"/>
          <w:sz w:val="32"/>
          <w:szCs w:val="32"/>
          <w:rtl/>
        </w:rPr>
        <w:t>،</w:t>
      </w:r>
      <w:r w:rsidRPr="00A51B3C">
        <w:rPr>
          <w:rFonts w:ascii="Traditional Arabic" w:hAnsi="Traditional Arabic" w:cs="Traditional Arabic"/>
          <w:color w:val="000000" w:themeColor="text1"/>
          <w:sz w:val="32"/>
          <w:szCs w:val="32"/>
          <w:rtl/>
        </w:rPr>
        <w:t xml:space="preserve"> </w:t>
      </w:r>
      <w:r w:rsidR="00297BFC">
        <w:rPr>
          <w:rFonts w:ascii="Traditional Arabic" w:hAnsi="Traditional Arabic" w:cs="Traditional Arabic" w:hint="cs"/>
          <w:color w:val="000000" w:themeColor="text1"/>
          <w:sz w:val="32"/>
          <w:szCs w:val="32"/>
          <w:rtl/>
        </w:rPr>
        <w:t xml:space="preserve">والمحرّفين </w:t>
      </w:r>
      <w:r w:rsidRPr="00A51B3C">
        <w:rPr>
          <w:rFonts w:ascii="Traditional Arabic" w:hAnsi="Traditional Arabic" w:cs="Traditional Arabic"/>
          <w:color w:val="000000" w:themeColor="text1"/>
          <w:sz w:val="32"/>
          <w:szCs w:val="32"/>
          <w:rtl/>
        </w:rPr>
        <w:t xml:space="preserve">المحسوبين على </w:t>
      </w:r>
      <w:r w:rsidR="003B6383" w:rsidRPr="00A51B3C">
        <w:rPr>
          <w:rFonts w:ascii="Traditional Arabic" w:hAnsi="Traditional Arabic" w:cs="Traditional Arabic"/>
          <w:color w:val="000000" w:themeColor="text1"/>
          <w:sz w:val="32"/>
          <w:szCs w:val="32"/>
          <w:rtl/>
        </w:rPr>
        <w:t>الصهوينة</w:t>
      </w:r>
      <w:r w:rsidR="006373FB"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w:t>
      </w:r>
      <w:r w:rsidR="003B6383" w:rsidRPr="00A51B3C">
        <w:rPr>
          <w:rFonts w:ascii="Traditional Arabic" w:hAnsi="Traditional Arabic" w:cs="Traditional Arabic"/>
          <w:color w:val="000000" w:themeColor="text1"/>
          <w:sz w:val="32"/>
          <w:szCs w:val="32"/>
          <w:rtl/>
        </w:rPr>
        <w:t xml:space="preserve">وادعاءاتها الكاذبة حول فكرة </w:t>
      </w:r>
      <w:r w:rsidRPr="00A51B3C">
        <w:rPr>
          <w:rFonts w:ascii="Traditional Arabic" w:hAnsi="Traditional Arabic" w:cs="Traditional Arabic"/>
          <w:color w:val="000000" w:themeColor="text1"/>
          <w:sz w:val="32"/>
          <w:szCs w:val="32"/>
          <w:rtl/>
        </w:rPr>
        <w:t>هيكل سليمان</w:t>
      </w:r>
      <w:r w:rsidR="00BC5FC5"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وعقيدة أرض الميعاد</w:t>
      </w:r>
      <w:r w:rsidR="006373FB" w:rsidRPr="00A51B3C">
        <w:rPr>
          <w:rFonts w:ascii="Traditional Arabic" w:hAnsi="Traditional Arabic" w:cs="Traditional Arabic"/>
          <w:color w:val="000000" w:themeColor="text1"/>
          <w:sz w:val="32"/>
          <w:szCs w:val="32"/>
          <w:rtl/>
        </w:rPr>
        <w:t>، و</w:t>
      </w:r>
      <w:r w:rsidRPr="00A51B3C">
        <w:rPr>
          <w:rFonts w:ascii="Traditional Arabic" w:hAnsi="Traditional Arabic" w:cs="Traditional Arabic"/>
          <w:color w:val="000000" w:themeColor="text1"/>
          <w:sz w:val="32"/>
          <w:szCs w:val="32"/>
          <w:rtl/>
        </w:rPr>
        <w:t>التي بسببها ت</w:t>
      </w:r>
      <w:r w:rsidR="003B6383"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سفك دماء الأبرياء اليوم</w:t>
      </w:r>
      <w:r w:rsidR="003B6383" w:rsidRPr="00A51B3C">
        <w:rPr>
          <w:rFonts w:ascii="Traditional Arabic" w:hAnsi="Traditional Arabic" w:cs="Traditional Arabic"/>
          <w:color w:val="000000" w:themeColor="text1"/>
          <w:sz w:val="32"/>
          <w:szCs w:val="32"/>
          <w:rtl/>
        </w:rPr>
        <w:t xml:space="preserve"> دون وجه حق</w:t>
      </w:r>
      <w:r w:rsidR="00BC5FC5" w:rsidRPr="00A51B3C">
        <w:rPr>
          <w:rFonts w:ascii="Traditional Arabic" w:hAnsi="Traditional Arabic" w:cs="Traditional Arabic"/>
          <w:color w:val="000000" w:themeColor="text1"/>
          <w:sz w:val="32"/>
          <w:szCs w:val="32"/>
          <w:rtl/>
        </w:rPr>
        <w:t>،</w:t>
      </w:r>
      <w:r w:rsidRPr="00A51B3C">
        <w:rPr>
          <w:rFonts w:ascii="Traditional Arabic" w:hAnsi="Traditional Arabic" w:cs="Traditional Arabic"/>
          <w:color w:val="000000" w:themeColor="text1"/>
          <w:sz w:val="32"/>
          <w:szCs w:val="32"/>
          <w:rtl/>
        </w:rPr>
        <w:t xml:space="preserve"> </w:t>
      </w:r>
      <w:r w:rsidR="00297BFC">
        <w:rPr>
          <w:rFonts w:ascii="Traditional Arabic" w:hAnsi="Traditional Arabic" w:cs="Traditional Arabic" w:hint="cs"/>
          <w:color w:val="000000" w:themeColor="text1"/>
          <w:sz w:val="32"/>
          <w:szCs w:val="32"/>
          <w:rtl/>
        </w:rPr>
        <w:t xml:space="preserve">إنما </w:t>
      </w:r>
      <w:r w:rsidR="006373FB" w:rsidRPr="00A51B3C">
        <w:rPr>
          <w:rFonts w:ascii="Traditional Arabic" w:hAnsi="Traditional Arabic" w:cs="Traditional Arabic"/>
          <w:color w:val="000000" w:themeColor="text1"/>
          <w:sz w:val="32"/>
          <w:szCs w:val="32"/>
          <w:rtl/>
        </w:rPr>
        <w:t xml:space="preserve">هي </w:t>
      </w:r>
      <w:r w:rsidR="00297BFC">
        <w:rPr>
          <w:rFonts w:ascii="Traditional Arabic" w:hAnsi="Traditional Arabic" w:cs="Traditional Arabic" w:hint="cs"/>
          <w:color w:val="000000" w:themeColor="text1"/>
          <w:sz w:val="32"/>
          <w:szCs w:val="32"/>
          <w:rtl/>
        </w:rPr>
        <w:t>أكاذيب</w:t>
      </w:r>
      <w:r w:rsidR="003B6383" w:rsidRPr="00A51B3C">
        <w:rPr>
          <w:rFonts w:ascii="Traditional Arabic" w:hAnsi="Traditional Arabic" w:cs="Traditional Arabic"/>
          <w:color w:val="000000" w:themeColor="text1"/>
          <w:sz w:val="32"/>
          <w:szCs w:val="32"/>
          <w:rtl/>
        </w:rPr>
        <w:t xml:space="preserve"> و</w:t>
      </w:r>
      <w:r w:rsidR="006373FB" w:rsidRPr="00A51B3C">
        <w:rPr>
          <w:rFonts w:ascii="Traditional Arabic" w:hAnsi="Traditional Arabic" w:cs="Traditional Arabic"/>
          <w:color w:val="000000" w:themeColor="text1"/>
          <w:sz w:val="32"/>
          <w:szCs w:val="32"/>
          <w:rtl/>
        </w:rPr>
        <w:t xml:space="preserve">انحرافات باطلة عارضها </w:t>
      </w:r>
      <w:r w:rsidR="00297BFC">
        <w:rPr>
          <w:rFonts w:ascii="Traditional Arabic" w:hAnsi="Traditional Arabic" w:cs="Traditional Arabic" w:hint="cs"/>
          <w:color w:val="000000" w:themeColor="text1"/>
          <w:sz w:val="32"/>
          <w:szCs w:val="32"/>
          <w:rtl/>
        </w:rPr>
        <w:t xml:space="preserve">كثر من </w:t>
      </w:r>
      <w:r w:rsidR="006373FB" w:rsidRPr="00A51B3C">
        <w:rPr>
          <w:rFonts w:ascii="Traditional Arabic" w:hAnsi="Traditional Arabic" w:cs="Traditional Arabic"/>
          <w:color w:val="000000" w:themeColor="text1"/>
          <w:sz w:val="32"/>
          <w:szCs w:val="32"/>
          <w:rtl/>
        </w:rPr>
        <w:t>رجال الدين</w:t>
      </w:r>
      <w:r w:rsidR="003B6383" w:rsidRPr="00A51B3C">
        <w:rPr>
          <w:rFonts w:ascii="Traditional Arabic" w:hAnsi="Traditional Arabic" w:cs="Traditional Arabic"/>
          <w:color w:val="000000" w:themeColor="text1"/>
          <w:sz w:val="32"/>
          <w:szCs w:val="32"/>
          <w:rtl/>
        </w:rPr>
        <w:t xml:space="preserve"> المسيحي،</w:t>
      </w:r>
      <w:r w:rsidR="006373FB" w:rsidRPr="00A51B3C">
        <w:rPr>
          <w:rFonts w:ascii="Traditional Arabic" w:hAnsi="Traditional Arabic" w:cs="Traditional Arabic"/>
          <w:color w:val="000000" w:themeColor="text1"/>
          <w:sz w:val="32"/>
          <w:szCs w:val="32"/>
          <w:rtl/>
        </w:rPr>
        <w:t xml:space="preserve"> وعلماء الآثار </w:t>
      </w:r>
      <w:r w:rsidR="00297BFC">
        <w:rPr>
          <w:rFonts w:ascii="Traditional Arabic" w:hAnsi="Traditional Arabic" w:cs="Traditional Arabic" w:hint="cs"/>
          <w:color w:val="000000" w:themeColor="text1"/>
          <w:sz w:val="32"/>
          <w:szCs w:val="32"/>
          <w:rtl/>
        </w:rPr>
        <w:t>في بحوثهم الجادة والموضوعية</w:t>
      </w:r>
      <w:r w:rsidR="003B6383" w:rsidRPr="00A51B3C">
        <w:rPr>
          <w:rFonts w:ascii="Traditional Arabic" w:hAnsi="Traditional Arabic" w:cs="Traditional Arabic"/>
          <w:color w:val="000000" w:themeColor="text1"/>
          <w:sz w:val="32"/>
          <w:szCs w:val="32"/>
          <w:rtl/>
        </w:rPr>
        <w:t xml:space="preserve">، </w:t>
      </w:r>
      <w:r w:rsidR="006373FB" w:rsidRPr="00A51B3C">
        <w:rPr>
          <w:rFonts w:ascii="Traditional Arabic" w:hAnsi="Traditional Arabic" w:cs="Traditional Arabic"/>
          <w:color w:val="000000" w:themeColor="text1"/>
          <w:sz w:val="32"/>
          <w:szCs w:val="32"/>
          <w:rtl/>
        </w:rPr>
        <w:t xml:space="preserve">حتى من اليهود </w:t>
      </w:r>
      <w:r w:rsidR="003B6383" w:rsidRPr="00A51B3C">
        <w:rPr>
          <w:rFonts w:ascii="Traditional Arabic" w:hAnsi="Traditional Arabic" w:cs="Traditional Arabic"/>
          <w:color w:val="000000" w:themeColor="text1"/>
          <w:sz w:val="32"/>
          <w:szCs w:val="32"/>
          <w:rtl/>
        </w:rPr>
        <w:t>أنفسهم</w:t>
      </w:r>
      <w:r w:rsidR="00BC5FC5" w:rsidRPr="00A51B3C">
        <w:rPr>
          <w:rFonts w:ascii="Traditional Arabic" w:hAnsi="Traditional Arabic" w:cs="Traditional Arabic"/>
          <w:color w:val="000000" w:themeColor="text1"/>
          <w:sz w:val="32"/>
          <w:szCs w:val="32"/>
          <w:rtl/>
        </w:rPr>
        <w:t>،</w:t>
      </w:r>
      <w:r w:rsidR="006373FB" w:rsidRPr="00A51B3C">
        <w:rPr>
          <w:rFonts w:ascii="Traditional Arabic" w:hAnsi="Traditional Arabic" w:cs="Traditional Arabic"/>
          <w:color w:val="000000" w:themeColor="text1"/>
          <w:sz w:val="32"/>
          <w:szCs w:val="32"/>
          <w:rtl/>
        </w:rPr>
        <w:t xml:space="preserve"> </w:t>
      </w:r>
      <w:r w:rsidR="003B6383" w:rsidRPr="00A51B3C">
        <w:rPr>
          <w:rFonts w:ascii="Traditional Arabic" w:hAnsi="Traditional Arabic" w:cs="Traditional Arabic"/>
          <w:color w:val="000000" w:themeColor="text1"/>
          <w:sz w:val="32"/>
          <w:szCs w:val="32"/>
          <w:rtl/>
        </w:rPr>
        <w:t xml:space="preserve">ونذكر منهم على سبيل المثال لا الحصر: عالم الآثار الإسرائيلي </w:t>
      </w:r>
      <w:r w:rsidR="006373FB" w:rsidRPr="00A51B3C">
        <w:rPr>
          <w:rFonts w:ascii="Traditional Arabic" w:eastAsia="Calibri" w:hAnsi="Traditional Arabic" w:cs="Traditional Arabic"/>
          <w:color w:val="000000" w:themeColor="text1"/>
          <w:sz w:val="32"/>
          <w:szCs w:val="32"/>
          <w:rtl/>
          <w:lang w:bidi="ar-SY"/>
        </w:rPr>
        <w:t>إسرائيل فلنتشتاين</w:t>
      </w:r>
      <w:r w:rsidR="003B6383" w:rsidRPr="00A51B3C">
        <w:rPr>
          <w:rFonts w:ascii="Traditional Arabic" w:eastAsia="Calibri" w:hAnsi="Traditional Arabic" w:cs="Traditional Arabic"/>
          <w:color w:val="000000" w:themeColor="text1"/>
          <w:sz w:val="32"/>
          <w:szCs w:val="32"/>
          <w:rtl/>
          <w:lang w:bidi="ar-SY"/>
        </w:rPr>
        <w:t xml:space="preserve">، وهو </w:t>
      </w:r>
      <w:r w:rsidR="003B6383" w:rsidRPr="00A51B3C">
        <w:rPr>
          <w:rFonts w:ascii="Traditional Arabic" w:eastAsia="Calibri" w:hAnsi="Traditional Arabic" w:cs="Traditional Arabic"/>
          <w:color w:val="000000" w:themeColor="text1"/>
          <w:sz w:val="32"/>
          <w:szCs w:val="32"/>
          <w:rtl/>
          <w:lang w:bidi="ar-SY"/>
        </w:rPr>
        <w:lastRenderedPageBreak/>
        <w:t>أكاديمي</w:t>
      </w:r>
      <w:r w:rsidR="006373FB" w:rsidRPr="00A51B3C">
        <w:rPr>
          <w:rFonts w:ascii="Traditional Arabic" w:eastAsia="Calibri" w:hAnsi="Traditional Arabic" w:cs="Traditional Arabic"/>
          <w:color w:val="000000" w:themeColor="text1"/>
          <w:sz w:val="32"/>
          <w:szCs w:val="32"/>
          <w:rtl/>
          <w:lang w:bidi="ar-SY"/>
        </w:rPr>
        <w:t xml:space="preserve"> من جامعة تل أبيب</w:t>
      </w:r>
      <w:r w:rsidR="003B6383" w:rsidRPr="00A51B3C">
        <w:rPr>
          <w:rFonts w:ascii="Traditional Arabic" w:eastAsia="Calibri" w:hAnsi="Traditional Arabic" w:cs="Traditional Arabic"/>
          <w:color w:val="000000" w:themeColor="text1"/>
          <w:sz w:val="32"/>
          <w:szCs w:val="32"/>
          <w:rtl/>
          <w:lang w:bidi="ar-SY"/>
        </w:rPr>
        <w:t xml:space="preserve">، والذي شارك بالرأي عدد من الباحثين اليهود والغربيين بأن كل </w:t>
      </w:r>
      <w:r w:rsidR="006373FB" w:rsidRPr="00A51B3C">
        <w:rPr>
          <w:rFonts w:ascii="Traditional Arabic" w:eastAsia="Calibri" w:hAnsi="Traditional Arabic" w:cs="Traditional Arabic"/>
          <w:color w:val="000000" w:themeColor="text1"/>
          <w:sz w:val="32"/>
          <w:szCs w:val="32"/>
          <w:rtl/>
          <w:lang w:bidi="ar-SY"/>
        </w:rPr>
        <w:t>عمليات الحفر والتنقيب تحت الحرم المقدسي والمسجد الأقصى</w:t>
      </w:r>
      <w:r w:rsidR="003B6383" w:rsidRPr="00A51B3C">
        <w:rPr>
          <w:rFonts w:ascii="Traditional Arabic" w:eastAsia="Calibri" w:hAnsi="Traditional Arabic" w:cs="Traditional Arabic"/>
          <w:color w:val="000000" w:themeColor="text1"/>
          <w:sz w:val="32"/>
          <w:szCs w:val="32"/>
          <w:rtl/>
          <w:lang w:bidi="ar-SY"/>
        </w:rPr>
        <w:t xml:space="preserve"> ومسجد قبة الصخرة لم تقدم دليلاً واحداً على صحة أرض الميعاد وقصة الهيكل</w:t>
      </w:r>
      <w:r w:rsidR="006373FB" w:rsidRPr="00A51B3C">
        <w:rPr>
          <w:rFonts w:ascii="Traditional Arabic" w:eastAsia="Calibri" w:hAnsi="Traditional Arabic" w:cs="Traditional Arabic"/>
          <w:color w:val="000000" w:themeColor="text1"/>
          <w:sz w:val="32"/>
          <w:szCs w:val="32"/>
          <w:rtl/>
          <w:lang w:bidi="ar-SY"/>
        </w:rPr>
        <w:t xml:space="preserve">. </w:t>
      </w:r>
      <w:r w:rsidR="009A2FAB" w:rsidRPr="00A51B3C">
        <w:rPr>
          <w:rFonts w:ascii="Traditional Arabic" w:eastAsia="Calibri" w:hAnsi="Traditional Arabic" w:cs="Traditional Arabic"/>
          <w:color w:val="000000" w:themeColor="text1"/>
          <w:sz w:val="32"/>
          <w:szCs w:val="32"/>
          <w:rtl/>
          <w:lang w:bidi="ar-SY"/>
        </w:rPr>
        <w:t>و</w:t>
      </w:r>
      <w:r w:rsidR="003B6383" w:rsidRPr="00A51B3C">
        <w:rPr>
          <w:rFonts w:ascii="Traditional Arabic" w:eastAsia="Calibri" w:hAnsi="Traditional Arabic" w:cs="Traditional Arabic"/>
          <w:color w:val="000000" w:themeColor="text1"/>
          <w:sz w:val="32"/>
          <w:szCs w:val="32"/>
          <w:rtl/>
          <w:lang w:bidi="ar-SY"/>
        </w:rPr>
        <w:t xml:space="preserve">إن </w:t>
      </w:r>
      <w:r w:rsidR="009A2FAB" w:rsidRPr="00A51B3C">
        <w:rPr>
          <w:rFonts w:ascii="Traditional Arabic" w:eastAsia="Calibri" w:hAnsi="Traditional Arabic" w:cs="Traditional Arabic"/>
          <w:color w:val="000000" w:themeColor="text1"/>
          <w:sz w:val="32"/>
          <w:szCs w:val="32"/>
          <w:rtl/>
          <w:lang w:bidi="ar-SY"/>
        </w:rPr>
        <w:t xml:space="preserve">ما أثبته </w:t>
      </w:r>
      <w:r w:rsidR="003B6383" w:rsidRPr="00A51B3C">
        <w:rPr>
          <w:rFonts w:ascii="Traditional Arabic" w:hAnsi="Traditional Arabic" w:cs="Traditional Arabic"/>
          <w:color w:val="000000" w:themeColor="text1"/>
          <w:sz w:val="32"/>
          <w:szCs w:val="32"/>
          <w:rtl/>
        </w:rPr>
        <w:t>عالم في الآثار من جامعة تل أبيب</w:t>
      </w:r>
      <w:r w:rsidR="003B6383" w:rsidRPr="00A51B3C">
        <w:rPr>
          <w:rFonts w:ascii="Traditional Arabic" w:eastAsia="Calibri" w:hAnsi="Traditional Arabic" w:cs="Traditional Arabic"/>
          <w:color w:val="000000" w:themeColor="text1"/>
          <w:sz w:val="32"/>
          <w:szCs w:val="32"/>
          <w:rtl/>
          <w:lang w:bidi="ar-SY"/>
        </w:rPr>
        <w:t xml:space="preserve"> </w:t>
      </w:r>
      <w:r w:rsidR="009A2FAB" w:rsidRPr="00A51B3C">
        <w:rPr>
          <w:rFonts w:ascii="Traditional Arabic" w:eastAsia="Calibri" w:hAnsi="Traditional Arabic" w:cs="Traditional Arabic"/>
          <w:color w:val="000000" w:themeColor="text1"/>
          <w:sz w:val="32"/>
          <w:szCs w:val="32"/>
          <w:rtl/>
          <w:lang w:bidi="ar-SY"/>
        </w:rPr>
        <w:t xml:space="preserve">البروفيسور </w:t>
      </w:r>
      <w:r w:rsidR="00BA6F07" w:rsidRPr="00A51B3C">
        <w:rPr>
          <w:rFonts w:ascii="Traditional Arabic" w:hAnsi="Traditional Arabic" w:cs="Traditional Arabic"/>
          <w:b/>
          <w:bCs/>
          <w:color w:val="000000" w:themeColor="text1"/>
          <w:sz w:val="32"/>
          <w:szCs w:val="32"/>
          <w:rtl/>
        </w:rPr>
        <w:t>زائيف هرتزوج</w:t>
      </w:r>
      <w:r w:rsidR="009A2FAB" w:rsidRPr="00A51B3C">
        <w:rPr>
          <w:rFonts w:ascii="Traditional Arabic" w:hAnsi="Traditional Arabic" w:cs="Traditional Arabic"/>
          <w:color w:val="000000" w:themeColor="text1"/>
          <w:sz w:val="32"/>
          <w:szCs w:val="32"/>
          <w:rtl/>
        </w:rPr>
        <w:t>، والذي</w:t>
      </w:r>
      <w:r w:rsidR="00BA6F07" w:rsidRPr="00A51B3C">
        <w:rPr>
          <w:rFonts w:ascii="Traditional Arabic" w:hAnsi="Traditional Arabic" w:cs="Traditional Arabic"/>
          <w:color w:val="000000" w:themeColor="text1"/>
          <w:sz w:val="32"/>
          <w:szCs w:val="32"/>
          <w:rtl/>
        </w:rPr>
        <w:t xml:space="preserve"> شارك في </w:t>
      </w:r>
      <w:r w:rsidR="003B6383" w:rsidRPr="00A51B3C">
        <w:rPr>
          <w:rFonts w:ascii="Traditional Arabic" w:hAnsi="Traditional Arabic" w:cs="Traditional Arabic"/>
          <w:color w:val="000000" w:themeColor="text1"/>
          <w:sz w:val="32"/>
          <w:szCs w:val="32"/>
          <w:rtl/>
        </w:rPr>
        <w:t>كثير من مهام و</w:t>
      </w:r>
      <w:r w:rsidR="00BA6F07" w:rsidRPr="00A51B3C">
        <w:rPr>
          <w:rFonts w:ascii="Traditional Arabic" w:hAnsi="Traditional Arabic" w:cs="Traditional Arabic"/>
          <w:color w:val="000000" w:themeColor="text1"/>
          <w:sz w:val="32"/>
          <w:szCs w:val="32"/>
          <w:rtl/>
        </w:rPr>
        <w:t xml:space="preserve">أعمال الحفر </w:t>
      </w:r>
      <w:r w:rsidR="009A2FAB" w:rsidRPr="00A51B3C">
        <w:rPr>
          <w:rFonts w:ascii="Traditional Arabic" w:hAnsi="Traditional Arabic" w:cs="Traditional Arabic"/>
          <w:color w:val="000000" w:themeColor="text1"/>
          <w:sz w:val="32"/>
          <w:szCs w:val="32"/>
          <w:rtl/>
        </w:rPr>
        <w:t xml:space="preserve">الأثري </w:t>
      </w:r>
      <w:r w:rsidR="00BA6F07" w:rsidRPr="00A51B3C">
        <w:rPr>
          <w:rFonts w:ascii="Traditional Arabic" w:hAnsi="Traditional Arabic" w:cs="Traditional Arabic"/>
          <w:color w:val="000000" w:themeColor="text1"/>
          <w:sz w:val="32"/>
          <w:szCs w:val="32"/>
          <w:rtl/>
        </w:rPr>
        <w:t xml:space="preserve">في </w:t>
      </w:r>
      <w:r w:rsidR="009A2FAB" w:rsidRPr="00A51B3C">
        <w:rPr>
          <w:rFonts w:ascii="Traditional Arabic" w:hAnsi="Traditional Arabic" w:cs="Traditional Arabic"/>
          <w:color w:val="000000" w:themeColor="text1"/>
          <w:sz w:val="32"/>
          <w:szCs w:val="32"/>
          <w:rtl/>
        </w:rPr>
        <w:t xml:space="preserve">القدس وأريحا ومناطق </w:t>
      </w:r>
      <w:r w:rsidR="003B6383" w:rsidRPr="00A51B3C">
        <w:rPr>
          <w:rFonts w:ascii="Traditional Arabic" w:hAnsi="Traditional Arabic" w:cs="Traditional Arabic"/>
          <w:color w:val="000000" w:themeColor="text1"/>
          <w:sz w:val="32"/>
          <w:szCs w:val="32"/>
          <w:rtl/>
        </w:rPr>
        <w:t>واسعة</w:t>
      </w:r>
      <w:r w:rsidR="009A2FAB" w:rsidRPr="00A51B3C">
        <w:rPr>
          <w:rFonts w:ascii="Traditional Arabic" w:hAnsi="Traditional Arabic" w:cs="Traditional Arabic"/>
          <w:color w:val="000000" w:themeColor="text1"/>
          <w:sz w:val="32"/>
          <w:szCs w:val="32"/>
          <w:rtl/>
        </w:rPr>
        <w:t xml:space="preserve"> من فلسطين،</w:t>
      </w:r>
      <w:r w:rsidR="00BA6F07" w:rsidRPr="00A51B3C">
        <w:rPr>
          <w:rFonts w:ascii="Traditional Arabic" w:hAnsi="Traditional Arabic" w:cs="Traditional Arabic"/>
          <w:color w:val="000000" w:themeColor="text1"/>
          <w:sz w:val="32"/>
          <w:szCs w:val="32"/>
          <w:rtl/>
        </w:rPr>
        <w:t xml:space="preserve"> </w:t>
      </w:r>
      <w:r w:rsidR="003B6383" w:rsidRPr="00A51B3C">
        <w:rPr>
          <w:rFonts w:ascii="Traditional Arabic" w:hAnsi="Traditional Arabic" w:cs="Traditional Arabic"/>
          <w:color w:val="000000" w:themeColor="text1"/>
          <w:sz w:val="32"/>
          <w:szCs w:val="32"/>
          <w:rtl/>
        </w:rPr>
        <w:t>جعله يصل لنتيجة واحدة: "</w:t>
      </w:r>
      <w:r w:rsidR="00BA6F07" w:rsidRPr="00A51B3C">
        <w:rPr>
          <w:rFonts w:ascii="Traditional Arabic" w:hAnsi="Traditional Arabic" w:cs="Traditional Arabic"/>
          <w:color w:val="000000" w:themeColor="text1"/>
          <w:sz w:val="32"/>
          <w:szCs w:val="32"/>
          <w:shd w:val="clear" w:color="auto" w:fill="FFFFFF"/>
          <w:rtl/>
        </w:rPr>
        <w:t>إن الوقت قد حان للتوقف عن البحث عن شيء لم يكن موجودا</w:t>
      </w:r>
      <w:r w:rsidR="000F73DD" w:rsidRPr="00A51B3C">
        <w:rPr>
          <w:rFonts w:ascii="Traditional Arabic" w:hAnsi="Traditional Arabic" w:cs="Traditional Arabic"/>
          <w:color w:val="000000" w:themeColor="text1"/>
          <w:sz w:val="32"/>
          <w:szCs w:val="32"/>
          <w:shd w:val="clear" w:color="auto" w:fill="FFFFFF"/>
          <w:rtl/>
        </w:rPr>
        <w:t>ً</w:t>
      </w:r>
      <w:r w:rsidR="003B6383" w:rsidRPr="00A51B3C">
        <w:rPr>
          <w:rFonts w:ascii="Traditional Arabic" w:hAnsi="Traditional Arabic" w:cs="Traditional Arabic"/>
          <w:color w:val="000000" w:themeColor="text1"/>
          <w:sz w:val="32"/>
          <w:szCs w:val="32"/>
          <w:shd w:val="clear" w:color="auto" w:fill="FFFFFF"/>
          <w:rtl/>
        </w:rPr>
        <w:t>"</w:t>
      </w:r>
      <w:r w:rsidR="000F73DD" w:rsidRPr="00A51B3C">
        <w:rPr>
          <w:rFonts w:ascii="Traditional Arabic" w:hAnsi="Traditional Arabic" w:cs="Traditional Arabic"/>
          <w:color w:val="000000" w:themeColor="text1"/>
          <w:sz w:val="32"/>
          <w:szCs w:val="32"/>
          <w:shd w:val="clear" w:color="auto" w:fill="FFFFFF"/>
          <w:rtl/>
        </w:rPr>
        <w:t xml:space="preserve">. </w:t>
      </w:r>
    </w:p>
    <w:p w14:paraId="4A5550D9" w14:textId="31443A99" w:rsidR="00B81812" w:rsidRPr="00A51B3C" w:rsidRDefault="000F73DD" w:rsidP="00FC0CF1">
      <w:pPr>
        <w:spacing w:line="240" w:lineRule="auto"/>
        <w:jc w:val="lowKashida"/>
        <w:rPr>
          <w:rFonts w:ascii="Traditional Arabic" w:eastAsia="Times New Roman" w:hAnsi="Traditional Arabic" w:cs="Traditional Arabic"/>
          <w:color w:val="000000" w:themeColor="text1"/>
          <w:kern w:val="0"/>
          <w:sz w:val="32"/>
          <w:szCs w:val="32"/>
          <w:rtl/>
          <w:lang w:val="en-CA" w:eastAsia="en-CA"/>
          <w14:ligatures w14:val="none"/>
        </w:rPr>
      </w:pPr>
      <w:r w:rsidRPr="00A51B3C">
        <w:rPr>
          <w:rFonts w:ascii="Traditional Arabic" w:hAnsi="Traditional Arabic" w:cs="Traditional Arabic"/>
          <w:color w:val="000000" w:themeColor="text1"/>
          <w:sz w:val="32"/>
          <w:szCs w:val="32"/>
          <w:shd w:val="clear" w:color="auto" w:fill="FFFFFF"/>
          <w:rtl/>
        </w:rPr>
        <w:t xml:space="preserve">كما </w:t>
      </w:r>
      <w:r w:rsidR="00BA6F07" w:rsidRPr="00BA6F07">
        <w:rPr>
          <w:rFonts w:ascii="Traditional Arabic" w:eastAsia="Times New Roman" w:hAnsi="Traditional Arabic" w:cs="Traditional Arabic"/>
          <w:color w:val="000000" w:themeColor="text1"/>
          <w:kern w:val="0"/>
          <w:sz w:val="32"/>
          <w:szCs w:val="32"/>
          <w:rtl/>
          <w:lang w:val="en-CA" w:eastAsia="en-CA"/>
          <w14:ligatures w14:val="none"/>
        </w:rPr>
        <w:t>ي</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w:t>
      </w:r>
      <w:r w:rsidR="00BA6F07" w:rsidRPr="00BA6F07">
        <w:rPr>
          <w:rFonts w:ascii="Traditional Arabic" w:eastAsia="Times New Roman" w:hAnsi="Traditional Arabic" w:cs="Traditional Arabic"/>
          <w:color w:val="000000" w:themeColor="text1"/>
          <w:kern w:val="0"/>
          <w:sz w:val="32"/>
          <w:szCs w:val="32"/>
          <w:rtl/>
          <w:lang w:val="en-CA" w:eastAsia="en-CA"/>
          <w14:ligatures w14:val="none"/>
        </w:rPr>
        <w:t xml:space="preserve">عترف الحاخام </w:t>
      </w:r>
      <w:r w:rsidR="00BA6F07" w:rsidRPr="00BA6F07">
        <w:rPr>
          <w:rFonts w:ascii="Traditional Arabic" w:eastAsia="Times New Roman" w:hAnsi="Traditional Arabic" w:cs="Traditional Arabic"/>
          <w:b/>
          <w:bCs/>
          <w:color w:val="000000" w:themeColor="text1"/>
          <w:kern w:val="0"/>
          <w:sz w:val="32"/>
          <w:szCs w:val="32"/>
          <w:rtl/>
          <w:lang w:val="en-CA" w:eastAsia="en-CA"/>
          <w14:ligatures w14:val="none"/>
        </w:rPr>
        <w:t>كن سبيرو</w:t>
      </w:r>
      <w:r w:rsidR="00BA6F07" w:rsidRPr="00BA6F07">
        <w:rPr>
          <w:rFonts w:ascii="Traditional Arabic" w:eastAsia="Times New Roman" w:hAnsi="Traditional Arabic" w:cs="Traditional Arabic"/>
          <w:color w:val="000000" w:themeColor="text1"/>
          <w:kern w:val="0"/>
          <w:sz w:val="32"/>
          <w:szCs w:val="32"/>
          <w:rtl/>
          <w:lang w:val="en-CA" w:eastAsia="en-CA"/>
          <w14:ligatures w14:val="none"/>
        </w:rPr>
        <w:t xml:space="preserve"> الذي يجلب طلاب الدين اليهود من كل أنحاء العالم إلى أريحا</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w:t>
      </w:r>
      <w:r w:rsidR="00BA6F07" w:rsidRPr="00BA6F07">
        <w:rPr>
          <w:rFonts w:ascii="Traditional Arabic" w:eastAsia="Times New Roman" w:hAnsi="Traditional Arabic" w:cs="Traditional Arabic"/>
          <w:color w:val="000000" w:themeColor="text1"/>
          <w:kern w:val="0"/>
          <w:sz w:val="32"/>
          <w:szCs w:val="32"/>
          <w:rtl/>
          <w:lang w:val="en-CA" w:eastAsia="en-CA"/>
          <w14:ligatures w14:val="none"/>
        </w:rPr>
        <w:t xml:space="preserve"> بأن الدليل العلمي على صحة القصص اليهودية </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حول أرض الميعاد </w:t>
      </w:r>
      <w:r w:rsidR="00BA6F07" w:rsidRPr="00BA6F07">
        <w:rPr>
          <w:rFonts w:ascii="Traditional Arabic" w:eastAsia="Times New Roman" w:hAnsi="Traditional Arabic" w:cs="Traditional Arabic"/>
          <w:color w:val="000000" w:themeColor="text1"/>
          <w:kern w:val="0"/>
          <w:sz w:val="32"/>
          <w:szCs w:val="32"/>
          <w:rtl/>
          <w:lang w:val="en-CA" w:eastAsia="en-CA"/>
          <w14:ligatures w14:val="none"/>
        </w:rPr>
        <w:t xml:space="preserve">مهلهل </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أو يكاد يكون ضعيفاً. و</w:t>
      </w:r>
      <w:r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هي حقائق </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أكدها</w:t>
      </w:r>
      <w:r w:rsidRPr="00A51B3C">
        <w:rPr>
          <w:rFonts w:ascii="Traditional Arabic" w:eastAsia="Times New Roman" w:hAnsi="Traditional Arabic" w:cs="Traditional Arabic"/>
          <w:b/>
          <w:bCs/>
          <w:color w:val="000000" w:themeColor="text1"/>
          <w:kern w:val="0"/>
          <w:sz w:val="32"/>
          <w:szCs w:val="32"/>
          <w:rtl/>
          <w:lang w:val="en-CA" w:eastAsia="en-CA"/>
          <w14:ligatures w14:val="none"/>
        </w:rPr>
        <w:t xml:space="preserve"> </w:t>
      </w:r>
      <w:r w:rsidR="00B81812" w:rsidRPr="00B81812">
        <w:rPr>
          <w:rFonts w:ascii="Traditional Arabic" w:eastAsia="Times New Roman" w:hAnsi="Traditional Arabic" w:cs="Traditional Arabic"/>
          <w:color w:val="000000" w:themeColor="text1"/>
          <w:kern w:val="0"/>
          <w:sz w:val="32"/>
          <w:szCs w:val="32"/>
          <w:rtl/>
          <w:lang w:val="en-CA" w:eastAsia="en-CA"/>
          <w14:ligatures w14:val="none"/>
        </w:rPr>
        <w:t>القس الدكتور</w:t>
      </w:r>
      <w:r w:rsidR="00B81812" w:rsidRPr="00B81812">
        <w:rPr>
          <w:rFonts w:ascii="Traditional Arabic" w:eastAsia="Times New Roman" w:hAnsi="Traditional Arabic" w:cs="Traditional Arabic"/>
          <w:b/>
          <w:bCs/>
          <w:color w:val="000000" w:themeColor="text1"/>
          <w:kern w:val="0"/>
          <w:sz w:val="32"/>
          <w:szCs w:val="32"/>
          <w:rtl/>
          <w:lang w:val="en-CA" w:eastAsia="en-CA"/>
          <w14:ligatures w14:val="none"/>
        </w:rPr>
        <w:t xml:space="preserve"> منذر إسحق</w:t>
      </w:r>
      <w:r w:rsidR="00B81812" w:rsidRPr="00B81812">
        <w:rPr>
          <w:rFonts w:ascii="Traditional Arabic" w:eastAsia="Times New Roman" w:hAnsi="Traditional Arabic" w:cs="Traditional Arabic"/>
          <w:color w:val="000000" w:themeColor="text1"/>
          <w:kern w:val="0"/>
          <w:sz w:val="32"/>
          <w:szCs w:val="32"/>
          <w:rtl/>
          <w:lang w:val="en-CA" w:eastAsia="en-CA"/>
          <w14:ligatures w14:val="none"/>
        </w:rPr>
        <w:t>، العميد الأكاديمي لكلية بيت لحم للكتاب المقدس وراعي كنيسة الميلاد اللوثرية في كتابٍ مهمٍ للغاية</w:t>
      </w:r>
      <w:r w:rsidR="00B81812"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عنوانه</w:t>
      </w:r>
      <w:r w:rsidR="00B81812"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"أرض الميعاد"</w:t>
      </w:r>
      <w:r w:rsidRPr="00A51B3C">
        <w:rPr>
          <w:rFonts w:ascii="Traditional Arabic" w:eastAsia="Times New Roman" w:hAnsi="Traditional Arabic" w:cs="Traditional Arabic"/>
          <w:color w:val="000000" w:themeColor="text1"/>
          <w:kern w:val="0"/>
          <w:sz w:val="32"/>
          <w:szCs w:val="32"/>
          <w:rtl/>
          <w:lang w:val="en-CA" w:eastAsia="en-CA"/>
          <w14:ligatures w14:val="none"/>
        </w:rPr>
        <w:t>، وتوصل ل</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نفس القناعات </w:t>
      </w:r>
      <w:r w:rsidR="008B62FC" w:rsidRPr="00A51B3C">
        <w:rPr>
          <w:rFonts w:ascii="Traditional Arabic" w:eastAsia="Times New Roman" w:hAnsi="Traditional Arabic" w:cs="Traditional Arabic"/>
          <w:color w:val="000000" w:themeColor="text1"/>
          <w:kern w:val="0"/>
          <w:sz w:val="32"/>
          <w:szCs w:val="32"/>
          <w:rtl/>
          <w:lang w:val="en-CA" w:eastAsia="en-CA"/>
          <w14:ligatures w14:val="none"/>
        </w:rPr>
        <w:t>عالم النقد الأثري الإيرلندي الأمريكي جون دومينيك كروسان</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حول الرابطة الوهمية بين "الوعد التوراتي"، وما توصل له البحث الأثري المعمق في القدس وفلسطين</w:t>
      </w:r>
      <w:r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w:t>
      </w:r>
      <w:r w:rsidR="008B62FC"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w:t>
      </w:r>
      <w:r w:rsidR="00297BFC">
        <w:rPr>
          <w:rFonts w:ascii="Traditional Arabic" w:eastAsia="Times New Roman" w:hAnsi="Traditional Arabic" w:cs="Traditional Arabic" w:hint="cs"/>
          <w:color w:val="000000" w:themeColor="text1"/>
          <w:kern w:val="0"/>
          <w:sz w:val="32"/>
          <w:szCs w:val="32"/>
          <w:rtl/>
          <w:lang w:val="en-CA" w:eastAsia="en-CA"/>
          <w14:ligatures w14:val="none"/>
        </w:rPr>
        <w:t xml:space="preserve">وهذه </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بعض</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الدلالات </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والمؤشرات، </w:t>
      </w:r>
      <w:r w:rsidR="00297BFC">
        <w:rPr>
          <w:rFonts w:ascii="Traditional Arabic" w:eastAsia="Times New Roman" w:hAnsi="Traditional Arabic" w:cs="Traditional Arabic" w:hint="cs"/>
          <w:color w:val="000000" w:themeColor="text1"/>
          <w:kern w:val="0"/>
          <w:sz w:val="32"/>
          <w:szCs w:val="32"/>
          <w:rtl/>
          <w:lang w:val="en-CA" w:eastAsia="en-CA"/>
          <w14:ligatures w14:val="none"/>
        </w:rPr>
        <w:t xml:space="preserve">التي </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تجعلنا يا </w:t>
      </w:r>
      <w:r w:rsidR="00135403">
        <w:rPr>
          <w:rFonts w:ascii="Traditional Arabic" w:eastAsia="Times New Roman" w:hAnsi="Traditional Arabic" w:cs="Traditional Arabic" w:hint="cs"/>
          <w:color w:val="000000" w:themeColor="text1"/>
          <w:kern w:val="0"/>
          <w:sz w:val="32"/>
          <w:szCs w:val="32"/>
          <w:rtl/>
          <w:lang w:val="en-CA" w:eastAsia="en-CA"/>
          <w14:ligatures w14:val="none"/>
        </w:rPr>
        <w:t>حضرة</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البابا نؤكد على </w:t>
      </w:r>
      <w:r w:rsidR="00297BFC">
        <w:rPr>
          <w:rFonts w:ascii="Traditional Arabic" w:eastAsia="Times New Roman" w:hAnsi="Traditional Arabic" w:cs="Traditional Arabic" w:hint="cs"/>
          <w:color w:val="000000" w:themeColor="text1"/>
          <w:kern w:val="0"/>
          <w:sz w:val="32"/>
          <w:szCs w:val="32"/>
          <w:rtl/>
          <w:lang w:val="en-CA" w:eastAsia="en-CA"/>
          <w14:ligatures w14:val="none"/>
        </w:rPr>
        <w:t xml:space="preserve">أهمية الإنصاف والميل للحقائق التاريخية </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المبنية على </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الأدلة العقلية والمنطقية</w:t>
      </w:r>
      <w:r w:rsidR="00297BFC">
        <w:rPr>
          <w:rFonts w:ascii="Traditional Arabic" w:eastAsia="Times New Roman" w:hAnsi="Traditional Arabic" w:cs="Traditional Arabic" w:hint="cs"/>
          <w:color w:val="000000" w:themeColor="text1"/>
          <w:kern w:val="0"/>
          <w:sz w:val="32"/>
          <w:szCs w:val="32"/>
          <w:rtl/>
          <w:lang w:val="en-CA" w:eastAsia="en-CA"/>
          <w14:ligatures w14:val="none"/>
        </w:rPr>
        <w:t>،</w:t>
      </w:r>
      <w:r w:rsidR="003B6383"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بأن شعب فلسطين هو شعب أصيل وصاحب حق </w:t>
      </w:r>
      <w:r w:rsidR="00297BFC">
        <w:rPr>
          <w:rFonts w:ascii="Traditional Arabic" w:eastAsia="Times New Roman" w:hAnsi="Traditional Arabic" w:cs="Traditional Arabic" w:hint="cs"/>
          <w:color w:val="000000" w:themeColor="text1"/>
          <w:kern w:val="0"/>
          <w:sz w:val="32"/>
          <w:szCs w:val="32"/>
          <w:rtl/>
          <w:lang w:val="en-CA" w:eastAsia="en-CA"/>
          <w14:ligatures w14:val="none"/>
        </w:rPr>
        <w:t>تاريخي،</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يجعله يتمسك </w:t>
      </w:r>
      <w:r w:rsidR="00ED772E">
        <w:rPr>
          <w:rFonts w:ascii="Traditional Arabic" w:eastAsia="Times New Roman" w:hAnsi="Traditional Arabic" w:cs="Traditional Arabic"/>
          <w:color w:val="000000" w:themeColor="text1"/>
          <w:kern w:val="0"/>
          <w:sz w:val="32"/>
          <w:szCs w:val="32"/>
          <w:rtl/>
          <w:lang w:eastAsia="en-CA"/>
          <w14:ligatures w14:val="none"/>
        </w:rPr>
        <w:t>ب</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أرضه</w:t>
      </w:r>
      <w:r w:rsidR="00297BFC">
        <w:rPr>
          <w:rFonts w:ascii="Traditional Arabic" w:eastAsia="Times New Roman" w:hAnsi="Traditional Arabic" w:cs="Traditional Arabic" w:hint="cs"/>
          <w:color w:val="000000" w:themeColor="text1"/>
          <w:kern w:val="0"/>
          <w:sz w:val="32"/>
          <w:szCs w:val="32"/>
          <w:rtl/>
          <w:lang w:val="en-CA" w:eastAsia="en-CA"/>
          <w14:ligatures w14:val="none"/>
        </w:rPr>
        <w:t>،</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و</w:t>
      </w:r>
      <w:r w:rsidR="00297BFC">
        <w:rPr>
          <w:rFonts w:ascii="Traditional Arabic" w:eastAsia="Times New Roman" w:hAnsi="Traditional Arabic" w:cs="Traditional Arabic" w:hint="cs"/>
          <w:color w:val="000000" w:themeColor="text1"/>
          <w:kern w:val="0"/>
          <w:sz w:val="32"/>
          <w:szCs w:val="32"/>
          <w:rtl/>
          <w:lang w:val="en-CA" w:eastAsia="en-CA"/>
          <w14:ligatures w14:val="none"/>
        </w:rPr>
        <w:t xml:space="preserve">يدافع عن </w:t>
      </w:r>
      <w:r w:rsidR="00ED772E">
        <w:rPr>
          <w:rFonts w:ascii="Traditional Arabic" w:eastAsia="Times New Roman" w:hAnsi="Traditional Arabic" w:cs="Traditional Arabic"/>
          <w:color w:val="000000" w:themeColor="text1"/>
          <w:kern w:val="0"/>
          <w:sz w:val="32"/>
          <w:szCs w:val="32"/>
          <w:rtl/>
          <w:lang w:eastAsia="en-CA"/>
          <w14:ligatures w14:val="none"/>
        </w:rPr>
        <w:t>عِرضه و</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مقدساته، وتجعلنا </w:t>
      </w:r>
      <w:r w:rsidR="00297BFC">
        <w:rPr>
          <w:rFonts w:ascii="Traditional Arabic" w:eastAsia="Times New Roman" w:hAnsi="Traditional Arabic" w:cs="Traditional Arabic" w:hint="cs"/>
          <w:color w:val="000000" w:themeColor="text1"/>
          <w:kern w:val="0"/>
          <w:sz w:val="32"/>
          <w:szCs w:val="32"/>
          <w:rtl/>
          <w:lang w:val="en-CA" w:eastAsia="en-CA"/>
          <w14:ligatures w14:val="none"/>
        </w:rPr>
        <w:t xml:space="preserve">نبرر لهم </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تمسكهم بذلك الإرث الحضاري الإسلامي والمسيحي في القدس </w:t>
      </w:r>
      <w:r w:rsidR="00297BFC">
        <w:rPr>
          <w:rFonts w:ascii="Traditional Arabic" w:eastAsia="Times New Roman" w:hAnsi="Traditional Arabic" w:cs="Traditional Arabic" w:hint="cs"/>
          <w:color w:val="000000" w:themeColor="text1"/>
          <w:kern w:val="0"/>
          <w:sz w:val="32"/>
          <w:szCs w:val="32"/>
          <w:rtl/>
          <w:lang w:val="en-CA" w:eastAsia="en-CA"/>
          <w14:ligatures w14:val="none"/>
        </w:rPr>
        <w:t>وفلطسين أمام الاحتلال الذي بنى كل رواياته على حجج وبراهين واهية ولا أساس لصحتها</w:t>
      </w:r>
      <w:r w:rsidR="00A51B3C" w:rsidRPr="00A51B3C">
        <w:rPr>
          <w:rFonts w:ascii="Traditional Arabic" w:eastAsia="Times New Roman" w:hAnsi="Traditional Arabic" w:cs="Traditional Arabic"/>
          <w:color w:val="000000" w:themeColor="text1"/>
          <w:kern w:val="0"/>
          <w:sz w:val="32"/>
          <w:szCs w:val="32"/>
          <w:rtl/>
          <w:lang w:val="en-CA" w:eastAsia="en-CA"/>
          <w14:ligatures w14:val="none"/>
        </w:rPr>
        <w:t xml:space="preserve">. </w:t>
      </w:r>
    </w:p>
    <w:p w14:paraId="5354C326" w14:textId="0D81EF0D" w:rsidR="00456CCF" w:rsidRDefault="00FC0CF1" w:rsidP="00FC0CF1">
      <w:pPr>
        <w:spacing w:line="240" w:lineRule="auto"/>
        <w:jc w:val="lowKashida"/>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يا </w:t>
      </w:r>
      <w:r w:rsidR="007B6A20">
        <w:rPr>
          <w:rFonts w:ascii="Traditional Arabic" w:hAnsi="Traditional Arabic" w:cs="Traditional Arabic" w:hint="cs"/>
          <w:color w:val="000000" w:themeColor="text1"/>
          <w:sz w:val="32"/>
          <w:szCs w:val="32"/>
          <w:shd w:val="clear" w:color="auto" w:fill="FFFFFF"/>
          <w:rtl/>
          <w:lang w:bidi="ar-SY"/>
        </w:rPr>
        <w:t>حضرة</w:t>
      </w:r>
      <w:r w:rsidR="007B6A20" w:rsidRPr="00A51B3C">
        <w:rPr>
          <w:rFonts w:ascii="Traditional Arabic" w:hAnsi="Traditional Arabic" w:cs="Traditional Arabic" w:hint="cs"/>
          <w:color w:val="000000" w:themeColor="text1"/>
          <w:sz w:val="32"/>
          <w:szCs w:val="32"/>
          <w:shd w:val="clear" w:color="auto" w:fill="FFFFFF"/>
          <w:rtl/>
          <w:lang w:bidi="ar-SY"/>
        </w:rPr>
        <w:t xml:space="preserve"> </w:t>
      </w:r>
      <w:r w:rsidR="00822AE7" w:rsidRPr="00A51B3C">
        <w:rPr>
          <w:rFonts w:ascii="Traditional Arabic" w:hAnsi="Traditional Arabic" w:cs="Traditional Arabic"/>
          <w:color w:val="000000" w:themeColor="text1"/>
          <w:sz w:val="32"/>
          <w:szCs w:val="32"/>
          <w:rtl/>
        </w:rPr>
        <w:t>البابا</w:t>
      </w:r>
      <w:r w:rsidR="003B6383" w:rsidRPr="00A51B3C">
        <w:rPr>
          <w:rFonts w:ascii="Traditional Arabic" w:hAnsi="Traditional Arabic" w:cs="Traditional Arabic"/>
          <w:color w:val="000000" w:themeColor="text1"/>
          <w:sz w:val="32"/>
          <w:szCs w:val="32"/>
          <w:rtl/>
        </w:rPr>
        <w:t>:</w:t>
      </w:r>
      <w:r w:rsidR="00822AE7" w:rsidRPr="00A51B3C">
        <w:rPr>
          <w:rFonts w:ascii="Traditional Arabic" w:hAnsi="Traditional Arabic" w:cs="Traditional Arabic"/>
          <w:color w:val="000000" w:themeColor="text1"/>
          <w:sz w:val="32"/>
          <w:szCs w:val="32"/>
          <w:rtl/>
        </w:rPr>
        <w:t xml:space="preserve"> إن </w:t>
      </w:r>
      <w:r w:rsidR="0069791B">
        <w:rPr>
          <w:rFonts w:ascii="Traditional Arabic" w:hAnsi="Traditional Arabic" w:cs="Traditional Arabic"/>
          <w:color w:val="000000" w:themeColor="text1"/>
          <w:sz w:val="32"/>
          <w:szCs w:val="32"/>
          <w:rtl/>
        </w:rPr>
        <w:t>الظروف الإنسانية الصعبة التي يمر</w:t>
      </w:r>
      <w:r w:rsidR="00296897">
        <w:rPr>
          <w:rFonts w:ascii="Traditional Arabic" w:hAnsi="Traditional Arabic" w:cs="Traditional Arabic"/>
          <w:color w:val="000000" w:themeColor="text1"/>
          <w:sz w:val="32"/>
          <w:szCs w:val="32"/>
          <w:rtl/>
        </w:rPr>
        <w:t>ُّ</w:t>
      </w:r>
      <w:r w:rsidR="0069791B">
        <w:rPr>
          <w:rFonts w:ascii="Traditional Arabic" w:hAnsi="Traditional Arabic" w:cs="Traditional Arabic"/>
          <w:color w:val="000000" w:themeColor="text1"/>
          <w:sz w:val="32"/>
          <w:szCs w:val="32"/>
          <w:rtl/>
        </w:rPr>
        <w:t xml:space="preserve"> </w:t>
      </w:r>
      <w:r w:rsidR="00237F3B">
        <w:rPr>
          <w:rFonts w:ascii="Traditional Arabic" w:hAnsi="Traditional Arabic" w:cs="Traditional Arabic"/>
          <w:color w:val="000000" w:themeColor="text1"/>
          <w:sz w:val="32"/>
          <w:szCs w:val="32"/>
          <w:rtl/>
        </w:rPr>
        <w:t xml:space="preserve">بها الشعب الفلسطيني تقتضي </w:t>
      </w:r>
      <w:r w:rsidR="00A94752">
        <w:rPr>
          <w:rFonts w:ascii="Traditional Arabic" w:hAnsi="Traditional Arabic" w:cs="Traditional Arabic"/>
          <w:color w:val="000000" w:themeColor="text1"/>
          <w:sz w:val="32"/>
          <w:szCs w:val="32"/>
          <w:rtl/>
        </w:rPr>
        <w:t xml:space="preserve">منكم من منطلق إنساني وأخلاقي </w:t>
      </w:r>
      <w:r w:rsidR="005F3FD3">
        <w:rPr>
          <w:rFonts w:ascii="Traditional Arabic" w:hAnsi="Traditional Arabic" w:cs="Traditional Arabic"/>
          <w:color w:val="000000" w:themeColor="text1"/>
          <w:sz w:val="32"/>
          <w:szCs w:val="32"/>
          <w:rtl/>
        </w:rPr>
        <w:t>التدخل ل</w:t>
      </w:r>
      <w:r w:rsidR="00456CCF">
        <w:rPr>
          <w:rFonts w:ascii="Traditional Arabic" w:hAnsi="Traditional Arabic" w:cs="Traditional Arabic"/>
          <w:color w:val="000000" w:themeColor="text1"/>
          <w:sz w:val="32"/>
          <w:szCs w:val="32"/>
          <w:rtl/>
        </w:rPr>
        <w:t xml:space="preserve">: </w:t>
      </w:r>
    </w:p>
    <w:p w14:paraId="7801D626" w14:textId="0719C200" w:rsidR="00456CCF" w:rsidRDefault="00456CCF" w:rsidP="00456CCF">
      <w:pPr>
        <w:pStyle w:val="ListParagraph"/>
        <w:numPr>
          <w:ilvl w:val="0"/>
          <w:numId w:val="3"/>
        </w:numPr>
        <w:spacing w:line="240" w:lineRule="auto"/>
        <w:jc w:val="lowKashida"/>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رفض ما يقع على المدنيين الأبرياء</w:t>
      </w:r>
      <w:r w:rsidR="00261A90">
        <w:rPr>
          <w:rFonts w:ascii="Traditional Arabic" w:hAnsi="Traditional Arabic" w:cs="Traditional Arabic"/>
          <w:color w:val="000000" w:themeColor="text1"/>
          <w:sz w:val="32"/>
          <w:szCs w:val="32"/>
          <w:rtl/>
        </w:rPr>
        <w:t xml:space="preserve"> في فلسطين وغزة</w:t>
      </w:r>
      <w:r w:rsidR="005F3FD3">
        <w:rPr>
          <w:rFonts w:ascii="Traditional Arabic" w:hAnsi="Traditional Arabic" w:cs="Traditional Arabic"/>
          <w:color w:val="000000" w:themeColor="text1"/>
          <w:sz w:val="32"/>
          <w:szCs w:val="32"/>
          <w:rtl/>
        </w:rPr>
        <w:t xml:space="preserve">، وأهمية حمايتهم بعيداً عن ساحات الحرب. </w:t>
      </w:r>
    </w:p>
    <w:p w14:paraId="485F1EA2" w14:textId="3B19B264" w:rsidR="00B37D24" w:rsidRDefault="002C1F3F" w:rsidP="00456CCF">
      <w:pPr>
        <w:pStyle w:val="ListParagraph"/>
        <w:numPr>
          <w:ilvl w:val="0"/>
          <w:numId w:val="3"/>
        </w:numPr>
        <w:spacing w:line="240" w:lineRule="auto"/>
        <w:jc w:val="lowKashida"/>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رفض</w:t>
      </w:r>
      <w:r w:rsidR="00BF052F">
        <w:rPr>
          <w:rFonts w:ascii="Traditional Arabic" w:hAnsi="Traditional Arabic" w:cs="Traditional Arabic"/>
          <w:color w:val="000000" w:themeColor="text1"/>
          <w:sz w:val="32"/>
          <w:szCs w:val="32"/>
          <w:rtl/>
        </w:rPr>
        <w:t xml:space="preserve"> وإدانة</w:t>
      </w:r>
      <w:r>
        <w:rPr>
          <w:rFonts w:ascii="Traditional Arabic" w:hAnsi="Traditional Arabic" w:cs="Traditional Arabic"/>
          <w:color w:val="000000" w:themeColor="text1"/>
          <w:sz w:val="32"/>
          <w:szCs w:val="32"/>
          <w:rtl/>
        </w:rPr>
        <w:t xml:space="preserve"> الانتهاكات </w:t>
      </w:r>
      <w:r w:rsidR="00261A90">
        <w:rPr>
          <w:rFonts w:ascii="Traditional Arabic" w:hAnsi="Traditional Arabic" w:cs="Traditional Arabic"/>
          <w:color w:val="000000" w:themeColor="text1"/>
          <w:sz w:val="32"/>
          <w:szCs w:val="32"/>
          <w:rtl/>
        </w:rPr>
        <w:t>اللا إنسانية،</w:t>
      </w:r>
      <w:r>
        <w:rPr>
          <w:rFonts w:ascii="Traditional Arabic" w:hAnsi="Traditional Arabic" w:cs="Traditional Arabic"/>
          <w:color w:val="000000" w:themeColor="text1"/>
          <w:sz w:val="32"/>
          <w:szCs w:val="32"/>
          <w:rtl/>
        </w:rPr>
        <w:t xml:space="preserve"> من تدمير </w:t>
      </w:r>
      <w:r w:rsidR="00FE78CA">
        <w:rPr>
          <w:rFonts w:ascii="Traditional Arabic" w:hAnsi="Traditional Arabic" w:cs="Traditional Arabic"/>
          <w:color w:val="000000" w:themeColor="text1"/>
          <w:sz w:val="32"/>
          <w:szCs w:val="32"/>
          <w:rtl/>
        </w:rPr>
        <w:t>المساجد والكنائس والمدارس و</w:t>
      </w:r>
      <w:r>
        <w:rPr>
          <w:rFonts w:ascii="Traditional Arabic" w:hAnsi="Traditional Arabic" w:cs="Traditional Arabic"/>
          <w:color w:val="000000" w:themeColor="text1"/>
          <w:sz w:val="32"/>
          <w:szCs w:val="32"/>
          <w:rtl/>
        </w:rPr>
        <w:t>المستشفيات ومراكز الدفاع المدني</w:t>
      </w:r>
      <w:r w:rsidR="00FE78CA">
        <w:rPr>
          <w:rFonts w:ascii="Traditional Arabic" w:hAnsi="Traditional Arabic" w:cs="Traditional Arabic"/>
          <w:color w:val="000000" w:themeColor="text1"/>
          <w:sz w:val="32"/>
          <w:szCs w:val="32"/>
          <w:rtl/>
        </w:rPr>
        <w:t xml:space="preserve"> والمخابز ومحطات الكهرباء </w:t>
      </w:r>
      <w:r w:rsidR="00B37D24">
        <w:rPr>
          <w:rFonts w:ascii="Traditional Arabic" w:hAnsi="Traditional Arabic" w:cs="Traditional Arabic"/>
          <w:color w:val="000000" w:themeColor="text1"/>
          <w:sz w:val="32"/>
          <w:szCs w:val="32"/>
          <w:rtl/>
        </w:rPr>
        <w:t xml:space="preserve">والطرق </w:t>
      </w:r>
      <w:r w:rsidR="00261A90">
        <w:rPr>
          <w:rFonts w:ascii="Traditional Arabic" w:hAnsi="Traditional Arabic" w:cs="Traditional Arabic"/>
          <w:color w:val="000000" w:themeColor="text1"/>
          <w:sz w:val="32"/>
          <w:szCs w:val="32"/>
          <w:rtl/>
        </w:rPr>
        <w:t xml:space="preserve">الحيوية، </w:t>
      </w:r>
      <w:r w:rsidR="00B37D24">
        <w:rPr>
          <w:rFonts w:ascii="Traditional Arabic" w:hAnsi="Traditional Arabic" w:cs="Traditional Arabic"/>
          <w:color w:val="000000" w:themeColor="text1"/>
          <w:sz w:val="32"/>
          <w:szCs w:val="32"/>
          <w:rtl/>
        </w:rPr>
        <w:t>ومحطات المياه</w:t>
      </w:r>
      <w:r w:rsidR="00296897">
        <w:rPr>
          <w:rFonts w:ascii="Traditional Arabic" w:hAnsi="Traditional Arabic" w:cs="Traditional Arabic"/>
          <w:color w:val="000000" w:themeColor="text1"/>
          <w:sz w:val="32"/>
          <w:szCs w:val="32"/>
          <w:rtl/>
        </w:rPr>
        <w:t xml:space="preserve"> والأحياء السكنية الآمنة.</w:t>
      </w:r>
      <w:r w:rsidR="00CD5427">
        <w:rPr>
          <w:rFonts w:ascii="Traditional Arabic" w:hAnsi="Traditional Arabic" w:cs="Traditional Arabic"/>
          <w:color w:val="000000" w:themeColor="text1"/>
          <w:sz w:val="32"/>
          <w:szCs w:val="32"/>
          <w:rtl/>
        </w:rPr>
        <w:t xml:space="preserve"> و</w:t>
      </w:r>
      <w:r w:rsidR="00A21DF6">
        <w:rPr>
          <w:rFonts w:ascii="Traditional Arabic" w:hAnsi="Traditional Arabic" w:cs="Traditional Arabic"/>
          <w:color w:val="000000" w:themeColor="text1"/>
          <w:sz w:val="32"/>
          <w:szCs w:val="32"/>
          <w:rtl/>
        </w:rPr>
        <w:t xml:space="preserve">حماية </w:t>
      </w:r>
      <w:r w:rsidR="00CD5427">
        <w:rPr>
          <w:rFonts w:ascii="Traditional Arabic" w:hAnsi="Traditional Arabic" w:cs="Traditional Arabic"/>
          <w:color w:val="000000" w:themeColor="text1"/>
          <w:sz w:val="32"/>
          <w:szCs w:val="32"/>
          <w:rtl/>
        </w:rPr>
        <w:t xml:space="preserve">مراكز إيواء </w:t>
      </w:r>
      <w:r w:rsidR="00A21DF6">
        <w:rPr>
          <w:rFonts w:ascii="Traditional Arabic" w:hAnsi="Traditional Arabic" w:cs="Traditional Arabic"/>
          <w:color w:val="000000" w:themeColor="text1"/>
          <w:sz w:val="32"/>
          <w:szCs w:val="32"/>
          <w:rtl/>
        </w:rPr>
        <w:t xml:space="preserve">النازحين المدنيين </w:t>
      </w:r>
      <w:r w:rsidR="00CD5427">
        <w:rPr>
          <w:rFonts w:ascii="Traditional Arabic" w:hAnsi="Traditional Arabic" w:cs="Traditional Arabic"/>
          <w:color w:val="000000" w:themeColor="text1"/>
          <w:sz w:val="32"/>
          <w:szCs w:val="32"/>
          <w:rtl/>
        </w:rPr>
        <w:t xml:space="preserve">"الأونروا". </w:t>
      </w:r>
    </w:p>
    <w:p w14:paraId="148FFD33" w14:textId="2A342DAA" w:rsidR="00DE36CA" w:rsidRDefault="00DA4E1C" w:rsidP="00DE36CA">
      <w:pPr>
        <w:pStyle w:val="ListParagraph"/>
        <w:numPr>
          <w:ilvl w:val="0"/>
          <w:numId w:val="3"/>
        </w:numPr>
        <w:spacing w:line="240" w:lineRule="auto"/>
        <w:jc w:val="lowKashida"/>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رفع الحصار</w:t>
      </w:r>
      <w:r w:rsidR="008E7AD4">
        <w:rPr>
          <w:rFonts w:ascii="Traditional Arabic" w:hAnsi="Traditional Arabic" w:cs="Traditional Arabic"/>
          <w:color w:val="000000" w:themeColor="text1"/>
          <w:sz w:val="32"/>
          <w:szCs w:val="32"/>
          <w:rtl/>
        </w:rPr>
        <w:t xml:space="preserve"> الظالم</w:t>
      </w:r>
      <w:r>
        <w:rPr>
          <w:rFonts w:ascii="Traditional Arabic" w:hAnsi="Traditional Arabic" w:cs="Traditional Arabic"/>
          <w:color w:val="000000" w:themeColor="text1"/>
          <w:sz w:val="32"/>
          <w:szCs w:val="32"/>
          <w:rtl/>
        </w:rPr>
        <w:t xml:space="preserve"> عن أهل غزة</w:t>
      </w:r>
      <w:r w:rsidR="008E7AD4">
        <w:rPr>
          <w:rFonts w:ascii="Traditional Arabic" w:hAnsi="Traditional Arabic" w:cs="Traditional Arabic"/>
          <w:color w:val="000000" w:themeColor="text1"/>
          <w:sz w:val="32"/>
          <w:szCs w:val="32"/>
          <w:rtl/>
        </w:rPr>
        <w:t>، والمستمر منذ عام 2006 وحتى الآن</w:t>
      </w:r>
      <w:r w:rsidR="00DE36CA">
        <w:rPr>
          <w:rFonts w:ascii="Traditional Arabic" w:hAnsi="Traditional Arabic" w:cs="Traditional Arabic"/>
          <w:color w:val="000000" w:themeColor="text1"/>
          <w:sz w:val="32"/>
          <w:szCs w:val="32"/>
          <w:rtl/>
        </w:rPr>
        <w:t xml:space="preserve">. </w:t>
      </w:r>
      <w:r w:rsidR="00A51B3C" w:rsidRPr="00DE36CA">
        <w:rPr>
          <w:rFonts w:ascii="Traditional Arabic" w:hAnsi="Traditional Arabic" w:cs="Traditional Arabic"/>
          <w:color w:val="000000" w:themeColor="text1"/>
          <w:sz w:val="32"/>
          <w:szCs w:val="32"/>
          <w:rtl/>
        </w:rPr>
        <w:t xml:space="preserve">وإنهاء المعاناة </w:t>
      </w:r>
      <w:r w:rsidR="002437A1" w:rsidRPr="00DE36CA">
        <w:rPr>
          <w:rFonts w:ascii="Traditional Arabic" w:hAnsi="Traditional Arabic" w:cs="Traditional Arabic" w:hint="cs"/>
          <w:color w:val="000000" w:themeColor="text1"/>
          <w:sz w:val="32"/>
          <w:szCs w:val="32"/>
          <w:rtl/>
        </w:rPr>
        <w:t>الإنسانية</w:t>
      </w:r>
      <w:r w:rsidR="00A51B3C" w:rsidRPr="00DE36CA">
        <w:rPr>
          <w:rFonts w:ascii="Traditional Arabic" w:hAnsi="Traditional Arabic" w:cs="Traditional Arabic"/>
          <w:color w:val="000000" w:themeColor="text1"/>
          <w:sz w:val="32"/>
          <w:szCs w:val="32"/>
          <w:rtl/>
        </w:rPr>
        <w:t xml:space="preserve"> لشعب فلسطين</w:t>
      </w:r>
      <w:r w:rsidR="00C4014A">
        <w:rPr>
          <w:rFonts w:ascii="Traditional Arabic" w:hAnsi="Traditional Arabic" w:cs="Traditional Arabic"/>
          <w:color w:val="000000" w:themeColor="text1"/>
          <w:sz w:val="32"/>
          <w:szCs w:val="32"/>
          <w:rtl/>
        </w:rPr>
        <w:t xml:space="preserve"> بشكل عام. </w:t>
      </w:r>
    </w:p>
    <w:p w14:paraId="0C9AF7B2" w14:textId="2BC3E0CA" w:rsidR="0019136D" w:rsidRPr="00DE36CA" w:rsidRDefault="00DE36CA" w:rsidP="007B6A20">
      <w:pPr>
        <w:spacing w:line="240" w:lineRule="auto"/>
        <w:jc w:val="lowKashida"/>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إن رسالتنا هذه</w:t>
      </w:r>
      <w:r w:rsidR="00FC0CF1" w:rsidRPr="00DE36CA">
        <w:rPr>
          <w:rFonts w:ascii="Traditional Arabic" w:hAnsi="Traditional Arabic" w:cs="Traditional Arabic" w:hint="cs"/>
          <w:color w:val="000000" w:themeColor="text1"/>
          <w:sz w:val="32"/>
          <w:szCs w:val="32"/>
          <w:rtl/>
        </w:rPr>
        <w:t xml:space="preserve"> </w:t>
      </w:r>
      <w:r>
        <w:rPr>
          <w:rFonts w:ascii="Traditional Arabic" w:hAnsi="Traditional Arabic" w:cs="Traditional Arabic"/>
          <w:color w:val="000000" w:themeColor="text1"/>
          <w:sz w:val="32"/>
          <w:szCs w:val="32"/>
          <w:rtl/>
        </w:rPr>
        <w:t xml:space="preserve">يا </w:t>
      </w:r>
      <w:r w:rsidR="007B6A20">
        <w:rPr>
          <w:rFonts w:ascii="Traditional Arabic" w:hAnsi="Traditional Arabic" w:cs="Traditional Arabic" w:hint="cs"/>
          <w:color w:val="000000" w:themeColor="text1"/>
          <w:sz w:val="32"/>
          <w:szCs w:val="32"/>
          <w:shd w:val="clear" w:color="auto" w:fill="FFFFFF"/>
          <w:rtl/>
          <w:lang w:bidi="ar-SY"/>
        </w:rPr>
        <w:t>حضرة</w:t>
      </w:r>
      <w:r w:rsidR="007B6A20" w:rsidRPr="00A51B3C">
        <w:rPr>
          <w:rFonts w:ascii="Traditional Arabic" w:hAnsi="Traditional Arabic" w:cs="Traditional Arabic" w:hint="cs"/>
          <w:color w:val="000000" w:themeColor="text1"/>
          <w:sz w:val="32"/>
          <w:szCs w:val="32"/>
          <w:shd w:val="clear" w:color="auto" w:fill="FFFFFF"/>
          <w:rtl/>
          <w:lang w:bidi="ar-SY"/>
        </w:rPr>
        <w:t xml:space="preserve"> </w:t>
      </w:r>
      <w:r>
        <w:rPr>
          <w:rFonts w:ascii="Traditional Arabic" w:hAnsi="Traditional Arabic" w:cs="Traditional Arabic"/>
          <w:color w:val="000000" w:themeColor="text1"/>
          <w:sz w:val="32"/>
          <w:szCs w:val="32"/>
          <w:rtl/>
        </w:rPr>
        <w:t xml:space="preserve">البابا، </w:t>
      </w:r>
      <w:r w:rsidR="00FC0CF1" w:rsidRPr="00DE36CA">
        <w:rPr>
          <w:rFonts w:ascii="Traditional Arabic" w:hAnsi="Traditional Arabic" w:cs="Traditional Arabic" w:hint="cs"/>
          <w:color w:val="000000" w:themeColor="text1"/>
          <w:sz w:val="32"/>
          <w:szCs w:val="32"/>
          <w:rtl/>
        </w:rPr>
        <w:t>ل</w:t>
      </w:r>
      <w:r w:rsidR="00A51B3C" w:rsidRPr="00DE36CA">
        <w:rPr>
          <w:rFonts w:ascii="Traditional Arabic" w:hAnsi="Traditional Arabic" w:cs="Traditional Arabic"/>
          <w:color w:val="000000" w:themeColor="text1"/>
          <w:sz w:val="32"/>
          <w:szCs w:val="32"/>
          <w:rtl/>
        </w:rPr>
        <w:t>ا ن</w:t>
      </w:r>
      <w:r w:rsidR="007B6A20">
        <w:rPr>
          <w:rFonts w:ascii="Traditional Arabic" w:hAnsi="Traditional Arabic" w:cs="Traditional Arabic" w:hint="cs"/>
          <w:color w:val="000000" w:themeColor="text1"/>
          <w:sz w:val="32"/>
          <w:szCs w:val="32"/>
          <w:rtl/>
        </w:rPr>
        <w:t>ُ</w:t>
      </w:r>
      <w:r w:rsidR="00A51B3C" w:rsidRPr="00DE36CA">
        <w:rPr>
          <w:rFonts w:ascii="Traditional Arabic" w:hAnsi="Traditional Arabic" w:cs="Traditional Arabic"/>
          <w:color w:val="000000" w:themeColor="text1"/>
          <w:sz w:val="32"/>
          <w:szCs w:val="32"/>
          <w:rtl/>
        </w:rPr>
        <w:t>رسله</w:t>
      </w:r>
      <w:r>
        <w:rPr>
          <w:rFonts w:ascii="Traditional Arabic" w:hAnsi="Traditional Arabic" w:cs="Traditional Arabic"/>
          <w:color w:val="000000" w:themeColor="text1"/>
          <w:sz w:val="32"/>
          <w:szCs w:val="32"/>
          <w:rtl/>
        </w:rPr>
        <w:t xml:space="preserve">ا </w:t>
      </w:r>
      <w:r w:rsidR="00A51B3C" w:rsidRPr="00DE36CA">
        <w:rPr>
          <w:rFonts w:ascii="Traditional Arabic" w:hAnsi="Traditional Arabic" w:cs="Traditional Arabic"/>
          <w:color w:val="000000" w:themeColor="text1"/>
          <w:sz w:val="32"/>
          <w:szCs w:val="32"/>
          <w:rtl/>
        </w:rPr>
        <w:t xml:space="preserve">دون </w:t>
      </w:r>
      <w:r w:rsidR="0040632D" w:rsidRPr="00DE36CA">
        <w:rPr>
          <w:rFonts w:ascii="Traditional Arabic" w:hAnsi="Traditional Arabic" w:cs="Traditional Arabic" w:hint="cs"/>
          <w:color w:val="000000" w:themeColor="text1"/>
          <w:sz w:val="32"/>
          <w:szCs w:val="32"/>
          <w:rtl/>
        </w:rPr>
        <w:t xml:space="preserve">معطيات </w:t>
      </w:r>
      <w:r w:rsidR="00A51B3C" w:rsidRPr="00DE36CA">
        <w:rPr>
          <w:rFonts w:ascii="Traditional Arabic" w:hAnsi="Traditional Arabic" w:cs="Traditional Arabic"/>
          <w:color w:val="000000" w:themeColor="text1"/>
          <w:sz w:val="32"/>
          <w:szCs w:val="32"/>
          <w:rtl/>
        </w:rPr>
        <w:t>علمية وتاريخية</w:t>
      </w:r>
      <w:r w:rsidR="007B6A20">
        <w:rPr>
          <w:rFonts w:ascii="Traditional Arabic" w:hAnsi="Traditional Arabic" w:cs="Traditional Arabic" w:hint="cs"/>
          <w:color w:val="000000" w:themeColor="text1"/>
          <w:sz w:val="32"/>
          <w:szCs w:val="32"/>
          <w:rtl/>
        </w:rPr>
        <w:t xml:space="preserve">، </w:t>
      </w:r>
      <w:r w:rsidR="007B6A20" w:rsidRPr="00DE36CA">
        <w:rPr>
          <w:rFonts w:ascii="Traditional Arabic" w:hAnsi="Traditional Arabic" w:cs="Traditional Arabic" w:hint="cs"/>
          <w:color w:val="000000" w:themeColor="text1"/>
          <w:sz w:val="32"/>
          <w:szCs w:val="32"/>
          <w:rtl/>
        </w:rPr>
        <w:t>ورؤية</w:t>
      </w:r>
      <w:r w:rsidR="007B6A20" w:rsidRPr="00DE36CA">
        <w:rPr>
          <w:rFonts w:ascii="Traditional Arabic" w:hAnsi="Traditional Arabic" w:cs="Traditional Arabic"/>
          <w:color w:val="000000" w:themeColor="text1"/>
          <w:sz w:val="32"/>
          <w:szCs w:val="32"/>
          <w:rtl/>
        </w:rPr>
        <w:t xml:space="preserve"> </w:t>
      </w:r>
      <w:r w:rsidR="00C73866" w:rsidRPr="00DE36CA">
        <w:rPr>
          <w:rFonts w:ascii="Traditional Arabic" w:hAnsi="Traditional Arabic" w:cs="Traditional Arabic" w:hint="cs"/>
          <w:color w:val="000000" w:themeColor="text1"/>
          <w:sz w:val="32"/>
          <w:szCs w:val="32"/>
          <w:rtl/>
        </w:rPr>
        <w:t xml:space="preserve">تؤسس </w:t>
      </w:r>
      <w:r w:rsidR="00A20EFC" w:rsidRPr="00DE36CA">
        <w:rPr>
          <w:rFonts w:ascii="Traditional Arabic" w:hAnsi="Traditional Arabic" w:cs="Traditional Arabic" w:hint="cs"/>
          <w:color w:val="000000" w:themeColor="text1"/>
          <w:sz w:val="32"/>
          <w:szCs w:val="32"/>
          <w:rtl/>
        </w:rPr>
        <w:t>لق</w:t>
      </w:r>
      <w:r w:rsidR="007B6A20">
        <w:rPr>
          <w:rFonts w:ascii="Traditional Arabic" w:hAnsi="Traditional Arabic" w:cs="Traditional Arabic" w:hint="cs"/>
          <w:color w:val="000000" w:themeColor="text1"/>
          <w:sz w:val="32"/>
          <w:szCs w:val="32"/>
          <w:rtl/>
        </w:rPr>
        <w:t>ِ</w:t>
      </w:r>
      <w:r w:rsidR="00A20EFC" w:rsidRPr="00DE36CA">
        <w:rPr>
          <w:rFonts w:ascii="Traditional Arabic" w:hAnsi="Traditional Arabic" w:cs="Traditional Arabic" w:hint="cs"/>
          <w:color w:val="000000" w:themeColor="text1"/>
          <w:sz w:val="32"/>
          <w:szCs w:val="32"/>
          <w:rtl/>
        </w:rPr>
        <w:t>يم</w:t>
      </w:r>
      <w:r w:rsidR="00AF5A3D" w:rsidRPr="00DE36CA">
        <w:rPr>
          <w:rFonts w:ascii="Traditional Arabic" w:hAnsi="Traditional Arabic" w:cs="Traditional Arabic" w:hint="cs"/>
          <w:color w:val="000000" w:themeColor="text1"/>
          <w:sz w:val="32"/>
          <w:szCs w:val="32"/>
          <w:rtl/>
        </w:rPr>
        <w:t xml:space="preserve"> </w:t>
      </w:r>
      <w:r w:rsidR="00C73866" w:rsidRPr="00DE36CA">
        <w:rPr>
          <w:rFonts w:ascii="Traditional Arabic" w:hAnsi="Traditional Arabic" w:cs="Traditional Arabic" w:hint="cs"/>
          <w:color w:val="000000" w:themeColor="text1"/>
          <w:sz w:val="32"/>
          <w:szCs w:val="32"/>
          <w:rtl/>
        </w:rPr>
        <w:t>التعاون والحوار و</w:t>
      </w:r>
      <w:r w:rsidR="00AF5A3D" w:rsidRPr="00DE36CA">
        <w:rPr>
          <w:rFonts w:ascii="Traditional Arabic" w:hAnsi="Traditional Arabic" w:cs="Traditional Arabic" w:hint="cs"/>
          <w:color w:val="000000" w:themeColor="text1"/>
          <w:sz w:val="32"/>
          <w:szCs w:val="32"/>
          <w:rtl/>
        </w:rPr>
        <w:t>التسامح</w:t>
      </w:r>
      <w:r w:rsidR="00A51B3C" w:rsidRPr="00DE36CA">
        <w:rPr>
          <w:rFonts w:ascii="Traditional Arabic" w:hAnsi="Traditional Arabic" w:cs="Traditional Arabic"/>
          <w:color w:val="000000" w:themeColor="text1"/>
          <w:sz w:val="32"/>
          <w:szCs w:val="32"/>
          <w:rtl/>
        </w:rPr>
        <w:t xml:space="preserve">، </w:t>
      </w:r>
      <w:r w:rsidR="00FC0CF1" w:rsidRPr="00DE36CA">
        <w:rPr>
          <w:rFonts w:ascii="Traditional Arabic" w:hAnsi="Traditional Arabic" w:cs="Traditional Arabic" w:hint="cs"/>
          <w:color w:val="000000" w:themeColor="text1"/>
          <w:sz w:val="32"/>
          <w:szCs w:val="32"/>
          <w:rtl/>
        </w:rPr>
        <w:t>ونحن</w:t>
      </w:r>
      <w:r w:rsidR="00A51B3C" w:rsidRPr="00DE36CA">
        <w:rPr>
          <w:rFonts w:ascii="Traditional Arabic" w:hAnsi="Traditional Arabic" w:cs="Traditional Arabic"/>
          <w:color w:val="000000" w:themeColor="text1"/>
          <w:sz w:val="32"/>
          <w:szCs w:val="32"/>
          <w:rtl/>
        </w:rPr>
        <w:t xml:space="preserve"> </w:t>
      </w:r>
      <w:r w:rsidR="00822AE7" w:rsidRPr="00DE36CA">
        <w:rPr>
          <w:rFonts w:ascii="Traditional Arabic" w:hAnsi="Traditional Arabic" w:cs="Traditional Arabic"/>
          <w:color w:val="000000" w:themeColor="text1"/>
          <w:sz w:val="32"/>
          <w:szCs w:val="32"/>
          <w:rtl/>
        </w:rPr>
        <w:t xml:space="preserve">لدينا رؤيتنا المتكامله </w:t>
      </w:r>
      <w:r w:rsidR="00A51B3C" w:rsidRPr="00DE36CA">
        <w:rPr>
          <w:rFonts w:ascii="Traditional Arabic" w:hAnsi="Traditional Arabic" w:cs="Traditional Arabic"/>
          <w:color w:val="000000" w:themeColor="text1"/>
          <w:sz w:val="32"/>
          <w:szCs w:val="32"/>
          <w:rtl/>
        </w:rPr>
        <w:t xml:space="preserve">حول </w:t>
      </w:r>
      <w:r w:rsidR="00FC0CF1" w:rsidRPr="00DE36CA">
        <w:rPr>
          <w:rFonts w:ascii="Traditional Arabic" w:hAnsi="Traditional Arabic" w:cs="Traditional Arabic" w:hint="cs"/>
          <w:color w:val="000000" w:themeColor="text1"/>
          <w:sz w:val="32"/>
          <w:szCs w:val="32"/>
          <w:rtl/>
        </w:rPr>
        <w:t>دعوة</w:t>
      </w:r>
      <w:r w:rsidR="00A51B3C" w:rsidRPr="00DE36CA">
        <w:rPr>
          <w:rFonts w:ascii="Traditional Arabic" w:hAnsi="Traditional Arabic" w:cs="Traditional Arabic"/>
          <w:color w:val="000000" w:themeColor="text1"/>
          <w:sz w:val="32"/>
          <w:szCs w:val="32"/>
          <w:rtl/>
        </w:rPr>
        <w:t xml:space="preserve"> المسيح (عليه السلام)</w:t>
      </w:r>
      <w:r w:rsidR="00FC0CF1" w:rsidRPr="00DE36CA">
        <w:rPr>
          <w:rFonts w:ascii="Traditional Arabic" w:hAnsi="Traditional Arabic" w:cs="Traditional Arabic" w:hint="cs"/>
          <w:color w:val="000000" w:themeColor="text1"/>
          <w:sz w:val="32"/>
          <w:szCs w:val="32"/>
          <w:rtl/>
        </w:rPr>
        <w:t xml:space="preserve"> في تصديه للظلم</w:t>
      </w:r>
      <w:r w:rsidR="007B6A20">
        <w:rPr>
          <w:rFonts w:ascii="Traditional Arabic" w:hAnsi="Traditional Arabic" w:cs="Traditional Arabic" w:hint="cs"/>
          <w:color w:val="000000" w:themeColor="text1"/>
          <w:sz w:val="32"/>
          <w:szCs w:val="32"/>
          <w:rtl/>
        </w:rPr>
        <w:t xml:space="preserve"> والإفساد</w:t>
      </w:r>
      <w:r w:rsidR="00A51B3C" w:rsidRPr="00DE36CA">
        <w:rPr>
          <w:rFonts w:ascii="Traditional Arabic" w:hAnsi="Traditional Arabic" w:cs="Traditional Arabic"/>
          <w:color w:val="000000" w:themeColor="text1"/>
          <w:sz w:val="32"/>
          <w:szCs w:val="32"/>
          <w:rtl/>
        </w:rPr>
        <w:t>، ومنهج الإسلام في تحقيق السلام والعدل</w:t>
      </w:r>
      <w:r w:rsidR="00FC0CF1" w:rsidRPr="00DE36CA">
        <w:rPr>
          <w:rFonts w:ascii="Traditional Arabic" w:hAnsi="Traditional Arabic" w:cs="Traditional Arabic" w:hint="cs"/>
          <w:color w:val="000000" w:themeColor="text1"/>
          <w:sz w:val="32"/>
          <w:szCs w:val="32"/>
          <w:rtl/>
        </w:rPr>
        <w:t xml:space="preserve"> والتآخي الإنساني</w:t>
      </w:r>
      <w:r w:rsidR="00A51B3C" w:rsidRPr="00DE36CA">
        <w:rPr>
          <w:rFonts w:ascii="Traditional Arabic" w:hAnsi="Traditional Arabic" w:cs="Traditional Arabic"/>
          <w:color w:val="000000" w:themeColor="text1"/>
          <w:sz w:val="32"/>
          <w:szCs w:val="32"/>
          <w:rtl/>
        </w:rPr>
        <w:t xml:space="preserve">، ولدينا إيمان بدعوة الأنبياء الملوك </w:t>
      </w:r>
      <w:r w:rsidR="00822AE7" w:rsidRPr="00DE36CA">
        <w:rPr>
          <w:rFonts w:ascii="Traditional Arabic" w:hAnsi="Traditional Arabic" w:cs="Traditional Arabic"/>
          <w:color w:val="000000" w:themeColor="text1"/>
          <w:sz w:val="32"/>
          <w:szCs w:val="32"/>
          <w:rtl/>
        </w:rPr>
        <w:lastRenderedPageBreak/>
        <w:t xml:space="preserve">داوود وسليمان </w:t>
      </w:r>
      <w:r w:rsidR="00A51B3C" w:rsidRPr="00DE36CA">
        <w:rPr>
          <w:rFonts w:ascii="Traditional Arabic" w:hAnsi="Traditional Arabic" w:cs="Traditional Arabic"/>
          <w:color w:val="000000" w:themeColor="text1"/>
          <w:sz w:val="32"/>
          <w:szCs w:val="32"/>
          <w:rtl/>
        </w:rPr>
        <w:t>(عليهما السلام)، و</w:t>
      </w:r>
      <w:r w:rsidR="00FC0CF1" w:rsidRPr="00DE36CA">
        <w:rPr>
          <w:rFonts w:ascii="Traditional Arabic" w:hAnsi="Traditional Arabic" w:cs="Traditional Arabic" w:hint="cs"/>
          <w:color w:val="000000" w:themeColor="text1"/>
          <w:sz w:val="32"/>
          <w:szCs w:val="32"/>
          <w:rtl/>
        </w:rPr>
        <w:t xml:space="preserve">كما </w:t>
      </w:r>
      <w:r w:rsidR="00A51B3C" w:rsidRPr="00DE36CA">
        <w:rPr>
          <w:rFonts w:ascii="Traditional Arabic" w:hAnsi="Traditional Arabic" w:cs="Traditional Arabic"/>
          <w:color w:val="000000" w:themeColor="text1"/>
          <w:sz w:val="32"/>
          <w:szCs w:val="32"/>
          <w:rtl/>
        </w:rPr>
        <w:t xml:space="preserve">الأدلة دامغة على الحق الفلسطيني في </w:t>
      </w:r>
      <w:r w:rsidR="00FC0CF1" w:rsidRPr="00DE36CA">
        <w:rPr>
          <w:rFonts w:ascii="Traditional Arabic" w:hAnsi="Traditional Arabic" w:cs="Traditional Arabic" w:hint="cs"/>
          <w:color w:val="000000" w:themeColor="text1"/>
          <w:sz w:val="32"/>
          <w:szCs w:val="32"/>
          <w:rtl/>
        </w:rPr>
        <w:t xml:space="preserve">أرض </w:t>
      </w:r>
      <w:r w:rsidR="00A51B3C" w:rsidRPr="00DE36CA">
        <w:rPr>
          <w:rFonts w:ascii="Traditional Arabic" w:hAnsi="Traditional Arabic" w:cs="Traditional Arabic"/>
          <w:color w:val="000000" w:themeColor="text1"/>
          <w:sz w:val="32"/>
          <w:szCs w:val="32"/>
          <w:rtl/>
        </w:rPr>
        <w:t>فلسطين، وهذه القناعات</w:t>
      </w:r>
      <w:r w:rsidR="00A20EFC" w:rsidRPr="00DE36CA">
        <w:rPr>
          <w:rFonts w:ascii="Traditional Arabic" w:hAnsi="Traditional Arabic" w:cs="Traditional Arabic" w:hint="cs"/>
          <w:color w:val="000000" w:themeColor="text1"/>
          <w:sz w:val="32"/>
          <w:szCs w:val="32"/>
          <w:rtl/>
        </w:rPr>
        <w:t xml:space="preserve"> والأسس</w:t>
      </w:r>
      <w:r w:rsidR="00135403">
        <w:rPr>
          <w:rFonts w:ascii="Traditional Arabic" w:hAnsi="Traditional Arabic" w:cs="Traditional Arabic" w:hint="cs"/>
          <w:color w:val="000000" w:themeColor="text1"/>
          <w:sz w:val="32"/>
          <w:szCs w:val="32"/>
          <w:rtl/>
        </w:rPr>
        <w:t>،</w:t>
      </w:r>
      <w:r w:rsidR="00A51B3C" w:rsidRPr="00DE36CA">
        <w:rPr>
          <w:rFonts w:ascii="Traditional Arabic" w:hAnsi="Traditional Arabic" w:cs="Traditional Arabic"/>
          <w:color w:val="000000" w:themeColor="text1"/>
          <w:sz w:val="32"/>
          <w:szCs w:val="32"/>
          <w:rtl/>
        </w:rPr>
        <w:t xml:space="preserve"> تجعلنا </w:t>
      </w:r>
      <w:r w:rsidR="00FC0CF1" w:rsidRPr="00DE36CA">
        <w:rPr>
          <w:rFonts w:ascii="Traditional Arabic" w:hAnsi="Traditional Arabic" w:cs="Traditional Arabic" w:hint="cs"/>
          <w:color w:val="000000" w:themeColor="text1"/>
          <w:sz w:val="32"/>
          <w:szCs w:val="32"/>
          <w:rtl/>
        </w:rPr>
        <w:t>مستعدون للتفاهم وا</w:t>
      </w:r>
      <w:r w:rsidR="00822AE7" w:rsidRPr="00DE36CA">
        <w:rPr>
          <w:rFonts w:ascii="Traditional Arabic" w:hAnsi="Traditional Arabic" w:cs="Traditional Arabic"/>
          <w:color w:val="000000" w:themeColor="text1"/>
          <w:sz w:val="32"/>
          <w:szCs w:val="32"/>
          <w:rtl/>
        </w:rPr>
        <w:t xml:space="preserve">لحوار بين الثقافات والحضارات </w:t>
      </w:r>
      <w:r w:rsidR="00A51B3C" w:rsidRPr="00DE36CA">
        <w:rPr>
          <w:rFonts w:ascii="Traditional Arabic" w:hAnsi="Traditional Arabic" w:cs="Traditional Arabic"/>
          <w:color w:val="000000" w:themeColor="text1"/>
          <w:sz w:val="32"/>
          <w:szCs w:val="32"/>
          <w:rtl/>
        </w:rPr>
        <w:t>والمعتقدات</w:t>
      </w:r>
      <w:r w:rsidR="00FC0CF1" w:rsidRPr="00DE36CA">
        <w:rPr>
          <w:rFonts w:ascii="Traditional Arabic" w:hAnsi="Traditional Arabic" w:cs="Traditional Arabic" w:hint="cs"/>
          <w:color w:val="000000" w:themeColor="text1"/>
          <w:sz w:val="32"/>
          <w:szCs w:val="32"/>
          <w:rtl/>
        </w:rPr>
        <w:t xml:space="preserve"> بدلاً من الرؤية ال</w:t>
      </w:r>
      <w:r w:rsidR="00822AE7" w:rsidRPr="00DE36CA">
        <w:rPr>
          <w:rFonts w:ascii="Traditional Arabic" w:hAnsi="Traditional Arabic" w:cs="Traditional Arabic"/>
          <w:color w:val="000000" w:themeColor="text1"/>
          <w:sz w:val="32"/>
          <w:szCs w:val="32"/>
          <w:rtl/>
        </w:rPr>
        <w:t>أحادية</w:t>
      </w:r>
      <w:r w:rsidR="00315F86" w:rsidRPr="00DE36CA">
        <w:rPr>
          <w:rFonts w:ascii="Traditional Arabic" w:hAnsi="Traditional Arabic" w:cs="Traditional Arabic" w:hint="cs"/>
          <w:color w:val="000000" w:themeColor="text1"/>
          <w:sz w:val="32"/>
          <w:szCs w:val="32"/>
          <w:rtl/>
        </w:rPr>
        <w:t xml:space="preserve"> العدوانية</w:t>
      </w:r>
      <w:r w:rsidR="00FC0CF1" w:rsidRPr="00DE36CA">
        <w:rPr>
          <w:rFonts w:ascii="Traditional Arabic" w:hAnsi="Traditional Arabic" w:cs="Traditional Arabic" w:hint="cs"/>
          <w:color w:val="000000" w:themeColor="text1"/>
          <w:sz w:val="32"/>
          <w:szCs w:val="32"/>
          <w:rtl/>
        </w:rPr>
        <w:t xml:space="preserve">، التي </w:t>
      </w:r>
      <w:r w:rsidR="00822AE7" w:rsidRPr="00DE36CA">
        <w:rPr>
          <w:rFonts w:ascii="Traditional Arabic" w:hAnsi="Traditional Arabic" w:cs="Traditional Arabic"/>
          <w:color w:val="000000" w:themeColor="text1"/>
          <w:sz w:val="32"/>
          <w:szCs w:val="32"/>
          <w:rtl/>
        </w:rPr>
        <w:t xml:space="preserve">كلفت </w:t>
      </w:r>
      <w:r w:rsidR="00AB1B31" w:rsidRPr="00DE36CA">
        <w:rPr>
          <w:rFonts w:ascii="Traditional Arabic" w:hAnsi="Traditional Arabic" w:cs="Traditional Arabic"/>
          <w:color w:val="000000" w:themeColor="text1"/>
          <w:sz w:val="32"/>
          <w:szCs w:val="32"/>
          <w:rtl/>
        </w:rPr>
        <w:t xml:space="preserve">البشرية </w:t>
      </w:r>
      <w:r w:rsidR="00FC0CF1" w:rsidRPr="00DE36CA">
        <w:rPr>
          <w:rFonts w:ascii="Traditional Arabic" w:hAnsi="Traditional Arabic" w:cs="Traditional Arabic" w:hint="cs"/>
          <w:color w:val="000000" w:themeColor="text1"/>
          <w:sz w:val="32"/>
          <w:szCs w:val="32"/>
          <w:rtl/>
        </w:rPr>
        <w:t>أنهاراً</w:t>
      </w:r>
      <w:r w:rsidR="00822AE7" w:rsidRPr="00DE36CA">
        <w:rPr>
          <w:rFonts w:ascii="Traditional Arabic" w:hAnsi="Traditional Arabic" w:cs="Traditional Arabic"/>
          <w:color w:val="000000" w:themeColor="text1"/>
          <w:sz w:val="32"/>
          <w:szCs w:val="32"/>
          <w:rtl/>
        </w:rPr>
        <w:t xml:space="preserve"> من الدم</w:t>
      </w:r>
      <w:r w:rsidR="00AB1B31" w:rsidRPr="00DE36CA">
        <w:rPr>
          <w:rFonts w:ascii="Traditional Arabic" w:hAnsi="Traditional Arabic" w:cs="Traditional Arabic"/>
          <w:color w:val="000000" w:themeColor="text1"/>
          <w:sz w:val="32"/>
          <w:szCs w:val="32"/>
          <w:rtl/>
        </w:rPr>
        <w:t>،</w:t>
      </w:r>
      <w:r w:rsidR="00822AE7" w:rsidRPr="00DE36CA">
        <w:rPr>
          <w:rFonts w:ascii="Traditional Arabic" w:hAnsi="Traditional Arabic" w:cs="Traditional Arabic"/>
          <w:color w:val="000000" w:themeColor="text1"/>
          <w:sz w:val="32"/>
          <w:szCs w:val="32"/>
          <w:rtl/>
        </w:rPr>
        <w:t xml:space="preserve"> </w:t>
      </w:r>
      <w:r w:rsidR="00FC0CF1" w:rsidRPr="00DE36CA">
        <w:rPr>
          <w:rFonts w:ascii="Traditional Arabic" w:hAnsi="Traditional Arabic" w:cs="Traditional Arabic"/>
          <w:color w:val="000000" w:themeColor="text1"/>
          <w:sz w:val="32"/>
          <w:szCs w:val="32"/>
          <w:rtl/>
        </w:rPr>
        <w:t xml:space="preserve">وتركت آثاراً نفسية واجتماعية ومادية، </w:t>
      </w:r>
      <w:r w:rsidR="00A51B3C" w:rsidRPr="00DE36CA">
        <w:rPr>
          <w:rFonts w:ascii="Traditional Arabic" w:hAnsi="Traditional Arabic" w:cs="Traditional Arabic"/>
          <w:color w:val="000000" w:themeColor="text1"/>
          <w:sz w:val="32"/>
          <w:szCs w:val="32"/>
          <w:rtl/>
        </w:rPr>
        <w:t xml:space="preserve">وحلّت الخراب </w:t>
      </w:r>
      <w:r w:rsidR="00FC0CF1" w:rsidRPr="00DE36CA">
        <w:rPr>
          <w:rFonts w:ascii="Traditional Arabic" w:hAnsi="Traditional Arabic" w:cs="Traditional Arabic" w:hint="cs"/>
          <w:color w:val="000000" w:themeColor="text1"/>
          <w:sz w:val="32"/>
          <w:szCs w:val="32"/>
          <w:rtl/>
        </w:rPr>
        <w:t xml:space="preserve">والخوف والعنف </w:t>
      </w:r>
      <w:r w:rsidR="00A51B3C" w:rsidRPr="00DE36CA">
        <w:rPr>
          <w:rFonts w:ascii="Traditional Arabic" w:hAnsi="Traditional Arabic" w:cs="Traditional Arabic"/>
          <w:color w:val="000000" w:themeColor="text1"/>
          <w:sz w:val="32"/>
          <w:szCs w:val="32"/>
          <w:rtl/>
        </w:rPr>
        <w:t xml:space="preserve">في أرجاء </w:t>
      </w:r>
      <w:r w:rsidR="00FC0CF1" w:rsidRPr="00DE36CA">
        <w:rPr>
          <w:rFonts w:ascii="Traditional Arabic" w:hAnsi="Traditional Arabic" w:cs="Traditional Arabic" w:hint="cs"/>
          <w:color w:val="000000" w:themeColor="text1"/>
          <w:sz w:val="32"/>
          <w:szCs w:val="32"/>
          <w:rtl/>
        </w:rPr>
        <w:t>واسعة</w:t>
      </w:r>
      <w:r w:rsidR="00A51B3C" w:rsidRPr="00DE36CA">
        <w:rPr>
          <w:rFonts w:ascii="Traditional Arabic" w:hAnsi="Traditional Arabic" w:cs="Traditional Arabic"/>
          <w:color w:val="000000" w:themeColor="text1"/>
          <w:sz w:val="32"/>
          <w:szCs w:val="32"/>
          <w:rtl/>
        </w:rPr>
        <w:t xml:space="preserve"> من المعمورة، وقطعت أواصر التواصل </w:t>
      </w:r>
      <w:r w:rsidR="00FC0CF1" w:rsidRPr="00DE36CA">
        <w:rPr>
          <w:rFonts w:ascii="Traditional Arabic" w:hAnsi="Traditional Arabic" w:cs="Traditional Arabic" w:hint="cs"/>
          <w:color w:val="000000" w:themeColor="text1"/>
          <w:sz w:val="32"/>
          <w:szCs w:val="32"/>
          <w:rtl/>
        </w:rPr>
        <w:t xml:space="preserve">والتقارب </w:t>
      </w:r>
      <w:r w:rsidR="00A51B3C" w:rsidRPr="00DE36CA">
        <w:rPr>
          <w:rFonts w:ascii="Traditional Arabic" w:hAnsi="Traditional Arabic" w:cs="Traditional Arabic"/>
          <w:color w:val="000000" w:themeColor="text1"/>
          <w:sz w:val="32"/>
          <w:szCs w:val="32"/>
          <w:rtl/>
        </w:rPr>
        <w:t>بين الشعوب</w:t>
      </w:r>
      <w:r w:rsidR="00FC0CF1" w:rsidRPr="00DE36CA">
        <w:rPr>
          <w:rFonts w:ascii="Traditional Arabic" w:hAnsi="Traditional Arabic" w:cs="Traditional Arabic" w:hint="cs"/>
          <w:color w:val="000000" w:themeColor="text1"/>
          <w:sz w:val="32"/>
          <w:szCs w:val="32"/>
          <w:rtl/>
        </w:rPr>
        <w:t xml:space="preserve"> والثقافات</w:t>
      </w:r>
      <w:r w:rsidR="00A51B3C" w:rsidRPr="00DE36CA">
        <w:rPr>
          <w:rFonts w:ascii="Traditional Arabic" w:hAnsi="Traditional Arabic" w:cs="Traditional Arabic"/>
          <w:color w:val="000000" w:themeColor="text1"/>
          <w:sz w:val="32"/>
          <w:szCs w:val="32"/>
          <w:rtl/>
        </w:rPr>
        <w:t xml:space="preserve">، وهو ما </w:t>
      </w:r>
      <w:r w:rsidR="00315F86" w:rsidRPr="00DE36CA">
        <w:rPr>
          <w:rFonts w:ascii="Traditional Arabic" w:hAnsi="Traditional Arabic" w:cs="Traditional Arabic" w:hint="cs"/>
          <w:color w:val="000000" w:themeColor="text1"/>
          <w:sz w:val="32"/>
          <w:szCs w:val="32"/>
          <w:rtl/>
        </w:rPr>
        <w:t xml:space="preserve">يعارض </w:t>
      </w:r>
      <w:r w:rsidR="00A51B3C" w:rsidRPr="00DE36CA">
        <w:rPr>
          <w:rFonts w:ascii="Traditional Arabic" w:hAnsi="Traditional Arabic" w:cs="Traditional Arabic"/>
          <w:color w:val="000000" w:themeColor="text1"/>
          <w:sz w:val="32"/>
          <w:szCs w:val="32"/>
          <w:rtl/>
        </w:rPr>
        <w:t xml:space="preserve">دعوة المسيح عيسى (عليه السلام)، والرسالة المحمدية خاتمة الرسالات السماوية في </w:t>
      </w:r>
      <w:r w:rsidR="00FC0CF1" w:rsidRPr="00DE36CA">
        <w:rPr>
          <w:rFonts w:ascii="Traditional Arabic" w:hAnsi="Traditional Arabic" w:cs="Traditional Arabic" w:hint="cs"/>
          <w:color w:val="000000" w:themeColor="text1"/>
          <w:sz w:val="32"/>
          <w:szCs w:val="32"/>
          <w:rtl/>
        </w:rPr>
        <w:t>السلام والمحبة</w:t>
      </w:r>
      <w:r w:rsidR="00A51B3C" w:rsidRPr="00DE36CA">
        <w:rPr>
          <w:rFonts w:ascii="Traditional Arabic" w:hAnsi="Traditional Arabic" w:cs="Traditional Arabic"/>
          <w:color w:val="000000" w:themeColor="text1"/>
          <w:sz w:val="32"/>
          <w:szCs w:val="32"/>
          <w:rtl/>
        </w:rPr>
        <w:t xml:space="preserve"> والتعاون </w:t>
      </w:r>
      <w:r w:rsidR="00FC0CF1" w:rsidRPr="00DE36CA">
        <w:rPr>
          <w:rFonts w:ascii="Traditional Arabic" w:hAnsi="Traditional Arabic" w:cs="Traditional Arabic" w:hint="cs"/>
          <w:color w:val="000000" w:themeColor="text1"/>
          <w:sz w:val="32"/>
          <w:szCs w:val="32"/>
          <w:rtl/>
        </w:rPr>
        <w:t>والاستخلاف، وعمارة الكون</w:t>
      </w:r>
      <w:r w:rsidR="00A51B3C" w:rsidRPr="00DE36CA">
        <w:rPr>
          <w:rFonts w:ascii="Traditional Arabic" w:hAnsi="Traditional Arabic" w:cs="Traditional Arabic"/>
          <w:color w:val="000000" w:themeColor="text1"/>
          <w:sz w:val="32"/>
          <w:szCs w:val="32"/>
          <w:rtl/>
        </w:rPr>
        <w:t xml:space="preserve">. </w:t>
      </w:r>
    </w:p>
    <w:p w14:paraId="48D54911" w14:textId="7B37D903" w:rsidR="00FC0CF1" w:rsidRDefault="007D7F17" w:rsidP="00FC0CF1">
      <w:pPr>
        <w:spacing w:line="240" w:lineRule="auto"/>
        <w:jc w:val="lowKashida"/>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والحمد لله رب العالمين </w:t>
      </w:r>
    </w:p>
    <w:p w14:paraId="56E84154" w14:textId="7FD72615" w:rsidR="00FC0CF1" w:rsidRPr="00FC0CF1" w:rsidRDefault="00FC0CF1" w:rsidP="00FC0CF1">
      <w:pPr>
        <w:spacing w:line="240" w:lineRule="auto"/>
        <w:jc w:val="lowKashida"/>
        <w:rPr>
          <w:rFonts w:ascii="Traditional Arabic" w:hAnsi="Traditional Arabic" w:cs="Traditional Arabic"/>
          <w:b/>
          <w:bCs/>
          <w:color w:val="000000" w:themeColor="text1"/>
          <w:sz w:val="32"/>
          <w:szCs w:val="32"/>
          <w:rtl/>
        </w:rPr>
      </w:pPr>
      <w:r w:rsidRPr="00FC0CF1">
        <w:rPr>
          <w:rFonts w:ascii="Traditional Arabic" w:hAnsi="Traditional Arabic" w:cs="Traditional Arabic" w:hint="cs"/>
          <w:b/>
          <w:bCs/>
          <w:color w:val="000000" w:themeColor="text1"/>
          <w:sz w:val="32"/>
          <w:szCs w:val="32"/>
          <w:rtl/>
        </w:rPr>
        <w:t xml:space="preserve">كتبه </w:t>
      </w:r>
    </w:p>
    <w:p w14:paraId="64EDB66F" w14:textId="147034D3" w:rsidR="00FC0CF1" w:rsidRPr="00FC0CF1" w:rsidRDefault="00FC0CF1" w:rsidP="00FC0CF1">
      <w:pPr>
        <w:spacing w:line="240" w:lineRule="auto"/>
        <w:jc w:val="lowKashida"/>
        <w:rPr>
          <w:rFonts w:ascii="Traditional Arabic" w:hAnsi="Traditional Arabic" w:cs="Traditional Arabic"/>
          <w:b/>
          <w:bCs/>
          <w:color w:val="000000" w:themeColor="text1"/>
          <w:sz w:val="32"/>
          <w:szCs w:val="32"/>
          <w:rtl/>
        </w:rPr>
      </w:pPr>
      <w:r w:rsidRPr="00FC0CF1">
        <w:rPr>
          <w:rFonts w:ascii="Traditional Arabic" w:hAnsi="Traditional Arabic" w:cs="Traditional Arabic" w:hint="cs"/>
          <w:b/>
          <w:bCs/>
          <w:color w:val="000000" w:themeColor="text1"/>
          <w:sz w:val="32"/>
          <w:szCs w:val="32"/>
          <w:rtl/>
        </w:rPr>
        <w:t xml:space="preserve">الشيخ الدكتور علي محمد الصلّابي </w:t>
      </w:r>
    </w:p>
    <w:p w14:paraId="3DF3D4BA" w14:textId="0BD65016" w:rsidR="00FC0CF1" w:rsidRPr="00FC0CF1" w:rsidRDefault="00FC0CF1" w:rsidP="00FC0CF1">
      <w:pPr>
        <w:spacing w:line="240" w:lineRule="auto"/>
        <w:jc w:val="lowKashida"/>
        <w:rPr>
          <w:rFonts w:ascii="Traditional Arabic" w:hAnsi="Traditional Arabic" w:cs="Traditional Arabic"/>
          <w:b/>
          <w:bCs/>
          <w:color w:val="000000" w:themeColor="text1"/>
          <w:sz w:val="32"/>
          <w:szCs w:val="32"/>
          <w:rtl/>
        </w:rPr>
      </w:pPr>
      <w:r w:rsidRPr="00FC0CF1">
        <w:rPr>
          <w:rFonts w:ascii="Traditional Arabic" w:hAnsi="Traditional Arabic" w:cs="Traditional Arabic" w:hint="cs"/>
          <w:b/>
          <w:bCs/>
          <w:color w:val="000000" w:themeColor="text1"/>
          <w:sz w:val="32"/>
          <w:szCs w:val="32"/>
          <w:rtl/>
        </w:rPr>
        <w:t xml:space="preserve">نائب الأمين العام للاتحاد العالمي لعلماء المسلمين </w:t>
      </w:r>
    </w:p>
    <w:p w14:paraId="022BF6A5" w14:textId="764F3F57" w:rsidR="00FC0CF1" w:rsidRPr="00FC0CF1" w:rsidRDefault="00FC0CF1" w:rsidP="00FC0CF1">
      <w:pPr>
        <w:spacing w:line="240" w:lineRule="auto"/>
        <w:jc w:val="lowKashida"/>
        <w:rPr>
          <w:rFonts w:ascii="Traditional Arabic" w:hAnsi="Traditional Arabic" w:cs="Traditional Arabic"/>
          <w:b/>
          <w:bCs/>
          <w:color w:val="000000" w:themeColor="text1"/>
          <w:sz w:val="32"/>
          <w:szCs w:val="32"/>
          <w:lang w:bidi="ar-SY"/>
        </w:rPr>
      </w:pPr>
      <w:r w:rsidRPr="00FC0CF1">
        <w:rPr>
          <w:rFonts w:ascii="Traditional Arabic" w:hAnsi="Traditional Arabic" w:cs="Traditional Arabic" w:hint="cs"/>
          <w:b/>
          <w:bCs/>
          <w:color w:val="000000" w:themeColor="text1"/>
          <w:sz w:val="32"/>
          <w:szCs w:val="32"/>
          <w:rtl/>
        </w:rPr>
        <w:t xml:space="preserve">07 ربيع الآخر 1445ه/ 22 أكتوبر 2023م </w:t>
      </w:r>
    </w:p>
    <w:sectPr w:rsidR="00FC0CF1" w:rsidRPr="00FC0CF1" w:rsidSect="00A65D6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0C89" w14:textId="77777777" w:rsidR="00BD1513" w:rsidRDefault="00BD1513" w:rsidP="00C4597A">
      <w:pPr>
        <w:spacing w:after="0" w:line="240" w:lineRule="auto"/>
      </w:pPr>
      <w:r>
        <w:separator/>
      </w:r>
    </w:p>
  </w:endnote>
  <w:endnote w:type="continuationSeparator" w:id="0">
    <w:p w14:paraId="408522D8" w14:textId="77777777" w:rsidR="00BD1513" w:rsidRDefault="00BD1513" w:rsidP="00C4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3698952"/>
      <w:docPartObj>
        <w:docPartGallery w:val="Page Numbers (Bottom of Page)"/>
        <w:docPartUnique/>
      </w:docPartObj>
    </w:sdtPr>
    <w:sdtEndPr>
      <w:rPr>
        <w:noProof/>
      </w:rPr>
    </w:sdtEndPr>
    <w:sdtContent>
      <w:p w14:paraId="0FE2E239" w14:textId="2924BF3B" w:rsidR="00C4597A" w:rsidRDefault="00C459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76A41" w14:textId="77777777" w:rsidR="00C4597A" w:rsidRDefault="00C45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5E9A" w14:textId="77777777" w:rsidR="00BD1513" w:rsidRDefault="00BD1513" w:rsidP="00C4597A">
      <w:pPr>
        <w:spacing w:after="0" w:line="240" w:lineRule="auto"/>
      </w:pPr>
      <w:r>
        <w:separator/>
      </w:r>
    </w:p>
  </w:footnote>
  <w:footnote w:type="continuationSeparator" w:id="0">
    <w:p w14:paraId="1EFDBCAE" w14:textId="77777777" w:rsidR="00BD1513" w:rsidRDefault="00BD1513" w:rsidP="00C45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3F99"/>
    <w:multiLevelType w:val="hybridMultilevel"/>
    <w:tmpl w:val="FA1CBD5E"/>
    <w:lvl w:ilvl="0" w:tplc="FFFFFFFF">
      <w:numFmt w:val="bullet"/>
      <w:lvlText w:val="-"/>
      <w:lvlJc w:val="left"/>
      <w:pPr>
        <w:ind w:left="360" w:hanging="360"/>
      </w:pPr>
      <w:rPr>
        <w:rFonts w:ascii="Traditional Arabic" w:eastAsiaTheme="minorEastAsia"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6554A4"/>
    <w:multiLevelType w:val="multilevel"/>
    <w:tmpl w:val="D632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13ED9"/>
    <w:multiLevelType w:val="multilevel"/>
    <w:tmpl w:val="71FC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4561206">
    <w:abstractNumId w:val="2"/>
  </w:num>
  <w:num w:numId="2" w16cid:durableId="819273452">
    <w:abstractNumId w:val="1"/>
  </w:num>
  <w:num w:numId="3" w16cid:durableId="53766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E7"/>
    <w:rsid w:val="00030426"/>
    <w:rsid w:val="000337EE"/>
    <w:rsid w:val="000364AF"/>
    <w:rsid w:val="000730C4"/>
    <w:rsid w:val="000949DA"/>
    <w:rsid w:val="000B3BA6"/>
    <w:rsid w:val="000B5A51"/>
    <w:rsid w:val="000F73DD"/>
    <w:rsid w:val="00105A83"/>
    <w:rsid w:val="00110AFD"/>
    <w:rsid w:val="00132059"/>
    <w:rsid w:val="00135403"/>
    <w:rsid w:val="00147371"/>
    <w:rsid w:val="001572FF"/>
    <w:rsid w:val="001724B0"/>
    <w:rsid w:val="0019136D"/>
    <w:rsid w:val="001C4C63"/>
    <w:rsid w:val="0023576C"/>
    <w:rsid w:val="00237F3B"/>
    <w:rsid w:val="002402C9"/>
    <w:rsid w:val="002437A1"/>
    <w:rsid w:val="002523D7"/>
    <w:rsid w:val="00261A90"/>
    <w:rsid w:val="002620CB"/>
    <w:rsid w:val="002709F0"/>
    <w:rsid w:val="00275726"/>
    <w:rsid w:val="00283AA2"/>
    <w:rsid w:val="00296897"/>
    <w:rsid w:val="00297BFC"/>
    <w:rsid w:val="002C1F3F"/>
    <w:rsid w:val="002C3E2B"/>
    <w:rsid w:val="002D60B7"/>
    <w:rsid w:val="003107F7"/>
    <w:rsid w:val="00315F86"/>
    <w:rsid w:val="0032024E"/>
    <w:rsid w:val="00370E77"/>
    <w:rsid w:val="003B6383"/>
    <w:rsid w:val="003D7005"/>
    <w:rsid w:val="0040632D"/>
    <w:rsid w:val="0041535D"/>
    <w:rsid w:val="00445334"/>
    <w:rsid w:val="00456CCF"/>
    <w:rsid w:val="00485200"/>
    <w:rsid w:val="004A4919"/>
    <w:rsid w:val="004A59C7"/>
    <w:rsid w:val="004B53EE"/>
    <w:rsid w:val="004C3BD9"/>
    <w:rsid w:val="004E58AA"/>
    <w:rsid w:val="00507689"/>
    <w:rsid w:val="00507989"/>
    <w:rsid w:val="00540B2F"/>
    <w:rsid w:val="00540E58"/>
    <w:rsid w:val="00566A92"/>
    <w:rsid w:val="005763ED"/>
    <w:rsid w:val="005C7A7D"/>
    <w:rsid w:val="005E05DB"/>
    <w:rsid w:val="005F3FD3"/>
    <w:rsid w:val="0060517B"/>
    <w:rsid w:val="006079E8"/>
    <w:rsid w:val="0061475E"/>
    <w:rsid w:val="006373FB"/>
    <w:rsid w:val="006778EB"/>
    <w:rsid w:val="00680711"/>
    <w:rsid w:val="0069791B"/>
    <w:rsid w:val="006D1670"/>
    <w:rsid w:val="006D2332"/>
    <w:rsid w:val="006D6064"/>
    <w:rsid w:val="006E5EC9"/>
    <w:rsid w:val="006F1656"/>
    <w:rsid w:val="006F7FD3"/>
    <w:rsid w:val="007078E1"/>
    <w:rsid w:val="00712991"/>
    <w:rsid w:val="00746309"/>
    <w:rsid w:val="00763DBB"/>
    <w:rsid w:val="007710BE"/>
    <w:rsid w:val="007A1496"/>
    <w:rsid w:val="007B6A20"/>
    <w:rsid w:val="007D7F17"/>
    <w:rsid w:val="007F01B5"/>
    <w:rsid w:val="008103DC"/>
    <w:rsid w:val="00822AE7"/>
    <w:rsid w:val="0082780C"/>
    <w:rsid w:val="008305D1"/>
    <w:rsid w:val="00846F94"/>
    <w:rsid w:val="00850506"/>
    <w:rsid w:val="008B62FC"/>
    <w:rsid w:val="008D6EDE"/>
    <w:rsid w:val="008E7AD4"/>
    <w:rsid w:val="008E7C54"/>
    <w:rsid w:val="00903651"/>
    <w:rsid w:val="00904EA8"/>
    <w:rsid w:val="009210A0"/>
    <w:rsid w:val="009468A3"/>
    <w:rsid w:val="0097007C"/>
    <w:rsid w:val="009A2FAB"/>
    <w:rsid w:val="00A20EFC"/>
    <w:rsid w:val="00A21DF6"/>
    <w:rsid w:val="00A44742"/>
    <w:rsid w:val="00A4754C"/>
    <w:rsid w:val="00A51B3C"/>
    <w:rsid w:val="00A60214"/>
    <w:rsid w:val="00A65D60"/>
    <w:rsid w:val="00A94752"/>
    <w:rsid w:val="00AB1B31"/>
    <w:rsid w:val="00AB7EB4"/>
    <w:rsid w:val="00AC25E0"/>
    <w:rsid w:val="00AF5A3D"/>
    <w:rsid w:val="00B07DB8"/>
    <w:rsid w:val="00B37D24"/>
    <w:rsid w:val="00B41CDD"/>
    <w:rsid w:val="00B5038F"/>
    <w:rsid w:val="00B568BB"/>
    <w:rsid w:val="00B770D3"/>
    <w:rsid w:val="00B8170F"/>
    <w:rsid w:val="00B81812"/>
    <w:rsid w:val="00B91162"/>
    <w:rsid w:val="00BA6F07"/>
    <w:rsid w:val="00BB3635"/>
    <w:rsid w:val="00BC5FC5"/>
    <w:rsid w:val="00BD1513"/>
    <w:rsid w:val="00BE0523"/>
    <w:rsid w:val="00BE253B"/>
    <w:rsid w:val="00BF052F"/>
    <w:rsid w:val="00C25F50"/>
    <w:rsid w:val="00C4014A"/>
    <w:rsid w:val="00C4597A"/>
    <w:rsid w:val="00C73866"/>
    <w:rsid w:val="00CD5427"/>
    <w:rsid w:val="00CD5559"/>
    <w:rsid w:val="00D07F50"/>
    <w:rsid w:val="00D23096"/>
    <w:rsid w:val="00D25A99"/>
    <w:rsid w:val="00D3001C"/>
    <w:rsid w:val="00D65CD7"/>
    <w:rsid w:val="00D70B5F"/>
    <w:rsid w:val="00D72FF9"/>
    <w:rsid w:val="00D93302"/>
    <w:rsid w:val="00DA3572"/>
    <w:rsid w:val="00DA47F6"/>
    <w:rsid w:val="00DA4E1C"/>
    <w:rsid w:val="00DB2132"/>
    <w:rsid w:val="00DC1CFC"/>
    <w:rsid w:val="00DC38D9"/>
    <w:rsid w:val="00DE36CA"/>
    <w:rsid w:val="00E057D5"/>
    <w:rsid w:val="00E1701F"/>
    <w:rsid w:val="00E46F52"/>
    <w:rsid w:val="00E5264F"/>
    <w:rsid w:val="00E650AD"/>
    <w:rsid w:val="00E80E82"/>
    <w:rsid w:val="00E93E2A"/>
    <w:rsid w:val="00E971C4"/>
    <w:rsid w:val="00EB75F6"/>
    <w:rsid w:val="00ED13C6"/>
    <w:rsid w:val="00ED772E"/>
    <w:rsid w:val="00EE59C2"/>
    <w:rsid w:val="00F0094A"/>
    <w:rsid w:val="00F14003"/>
    <w:rsid w:val="00F5562B"/>
    <w:rsid w:val="00F76A4B"/>
    <w:rsid w:val="00F91B19"/>
    <w:rsid w:val="00F978EA"/>
    <w:rsid w:val="00FC0CF1"/>
    <w:rsid w:val="00FD134A"/>
    <w:rsid w:val="00FE7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7B62"/>
  <w15:chartTrackingRefBased/>
  <w15:docId w15:val="{7D4289BC-3BC1-D943-8A8D-9829F003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4">
    <w:name w:val="heading 4"/>
    <w:basedOn w:val="Normal"/>
    <w:link w:val="Heading4Char"/>
    <w:uiPriority w:val="9"/>
    <w:qFormat/>
    <w:rsid w:val="00B81812"/>
    <w:pPr>
      <w:bidi w:val="0"/>
      <w:spacing w:before="100" w:beforeAutospacing="1" w:after="100" w:afterAutospacing="1" w:line="240" w:lineRule="auto"/>
      <w:outlineLvl w:val="3"/>
    </w:pPr>
    <w:rPr>
      <w:rFonts w:ascii="Times New Roman" w:eastAsia="Times New Roman" w:hAnsi="Times New Roman" w:cs="Times New Roman"/>
      <w:b/>
      <w:bCs/>
      <w:kern w:val="0"/>
      <w:sz w:val="24"/>
      <w:szCs w:val="24"/>
      <w:lang w:val="en-CA"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506"/>
    <w:pPr>
      <w:bidi w:val="0"/>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styleId="Header">
    <w:name w:val="header"/>
    <w:basedOn w:val="Normal"/>
    <w:link w:val="HeaderChar"/>
    <w:uiPriority w:val="99"/>
    <w:unhideWhenUsed/>
    <w:rsid w:val="00C4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97A"/>
  </w:style>
  <w:style w:type="paragraph" w:styleId="Footer">
    <w:name w:val="footer"/>
    <w:basedOn w:val="Normal"/>
    <w:link w:val="FooterChar"/>
    <w:uiPriority w:val="99"/>
    <w:unhideWhenUsed/>
    <w:rsid w:val="00C4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97A"/>
  </w:style>
  <w:style w:type="character" w:customStyle="1" w:styleId="picturecaption">
    <w:name w:val="picturecaption"/>
    <w:basedOn w:val="DefaultParagraphFont"/>
    <w:rsid w:val="00BA6F07"/>
  </w:style>
  <w:style w:type="character" w:customStyle="1" w:styleId="Heading4Char">
    <w:name w:val="Heading 4 Char"/>
    <w:basedOn w:val="DefaultParagraphFont"/>
    <w:link w:val="Heading4"/>
    <w:uiPriority w:val="9"/>
    <w:rsid w:val="00B81812"/>
    <w:rPr>
      <w:rFonts w:ascii="Times New Roman" w:eastAsia="Times New Roman" w:hAnsi="Times New Roman" w:cs="Times New Roman"/>
      <w:b/>
      <w:bCs/>
      <w:kern w:val="0"/>
      <w:sz w:val="24"/>
      <w:szCs w:val="24"/>
      <w:lang w:val="en-CA" w:eastAsia="en-CA"/>
      <w14:ligatures w14:val="none"/>
    </w:rPr>
  </w:style>
  <w:style w:type="paragraph" w:styleId="PlainText">
    <w:name w:val="Plain Text"/>
    <w:basedOn w:val="Normal"/>
    <w:link w:val="PlainTextChar"/>
    <w:uiPriority w:val="99"/>
    <w:unhideWhenUsed/>
    <w:rsid w:val="0082780C"/>
    <w:pPr>
      <w:spacing w:after="0" w:line="240" w:lineRule="auto"/>
    </w:pPr>
    <w:rPr>
      <w:rFonts w:ascii="Consolas" w:eastAsiaTheme="minorHAnsi" w:hAnsi="Consolas"/>
      <w:kern w:val="0"/>
      <w:sz w:val="21"/>
      <w:szCs w:val="21"/>
      <w14:ligatures w14:val="none"/>
    </w:rPr>
  </w:style>
  <w:style w:type="character" w:customStyle="1" w:styleId="PlainTextChar">
    <w:name w:val="Plain Text Char"/>
    <w:basedOn w:val="DefaultParagraphFont"/>
    <w:link w:val="PlainText"/>
    <w:uiPriority w:val="99"/>
    <w:rsid w:val="0082780C"/>
    <w:rPr>
      <w:rFonts w:ascii="Consolas" w:eastAsiaTheme="minorHAnsi" w:hAnsi="Consolas"/>
      <w:kern w:val="0"/>
      <w:sz w:val="21"/>
      <w:szCs w:val="21"/>
      <w14:ligatures w14:val="none"/>
    </w:rPr>
  </w:style>
  <w:style w:type="paragraph" w:styleId="FootnoteText">
    <w:name w:val="footnote text"/>
    <w:aliases w:val="Char Char Char Char Char Char Char Char Char Char Char Char Char Char,Footnote Text Char Char Char Char Char Char Char,Footnote Text Char Char Char Char,Footnote Text Char Char Char Char Char Char Char Char,Char,Footnote Text Char Char"/>
    <w:basedOn w:val="Normal"/>
    <w:link w:val="FootnoteTextChar"/>
    <w:qFormat/>
    <w:rsid w:val="0082780C"/>
    <w:pPr>
      <w:spacing w:after="0" w:line="240" w:lineRule="auto"/>
    </w:pPr>
    <w:rPr>
      <w:rFonts w:ascii="Times New Roman" w:eastAsia="Times New Roman" w:hAnsi="Times New Roman" w:cs="Traditional Arabic"/>
      <w:kern w:val="0"/>
      <w:sz w:val="20"/>
      <w:szCs w:val="20"/>
      <w:lang w:eastAsia="zh-CN"/>
      <w14:ligatures w14:val="none"/>
    </w:rPr>
  </w:style>
  <w:style w:type="character" w:customStyle="1" w:styleId="FootnoteTextChar">
    <w:name w:val="Footnote Text Char"/>
    <w:aliases w:val="Char Char Char Char Char Char Char Char Char Char Char Char Char Char Char,Footnote Text Char Char Char Char Char Char Char Char1,Footnote Text Char Char Char Char Char,Footnote Text Char Char Char Char Char Char Char Char Char"/>
    <w:basedOn w:val="DefaultParagraphFont"/>
    <w:link w:val="FootnoteText"/>
    <w:rsid w:val="0082780C"/>
    <w:rPr>
      <w:rFonts w:ascii="Times New Roman" w:eastAsia="Times New Roman" w:hAnsi="Times New Roman" w:cs="Traditional Arabic"/>
      <w:kern w:val="0"/>
      <w:sz w:val="20"/>
      <w:szCs w:val="20"/>
      <w:lang w:eastAsia="zh-CN"/>
      <w14:ligatures w14:val="none"/>
    </w:rPr>
  </w:style>
  <w:style w:type="character" w:styleId="FootnoteReference">
    <w:name w:val="footnote reference"/>
    <w:uiPriority w:val="99"/>
    <w:rsid w:val="0082780C"/>
    <w:rPr>
      <w:vertAlign w:val="superscript"/>
    </w:rPr>
  </w:style>
  <w:style w:type="paragraph" w:customStyle="1" w:styleId="1">
    <w:name w:val="نص حاشية سفلية1"/>
    <w:basedOn w:val="Normal"/>
    <w:next w:val="FootnoteText"/>
    <w:link w:val="Char"/>
    <w:uiPriority w:val="99"/>
    <w:semiHidden/>
    <w:unhideWhenUsed/>
    <w:rsid w:val="009210A0"/>
    <w:pPr>
      <w:spacing w:after="0" w:line="240" w:lineRule="auto"/>
    </w:pPr>
    <w:rPr>
      <w:rFonts w:eastAsiaTheme="minorHAnsi"/>
      <w:sz w:val="20"/>
      <w:szCs w:val="20"/>
    </w:rPr>
  </w:style>
  <w:style w:type="character" w:customStyle="1" w:styleId="Char">
    <w:name w:val="نص حاشية سفلية Char"/>
    <w:basedOn w:val="DefaultParagraphFont"/>
    <w:link w:val="1"/>
    <w:uiPriority w:val="99"/>
    <w:semiHidden/>
    <w:rsid w:val="009210A0"/>
    <w:rPr>
      <w:rFonts w:eastAsiaTheme="minorHAnsi"/>
      <w:sz w:val="20"/>
      <w:szCs w:val="20"/>
    </w:rPr>
  </w:style>
  <w:style w:type="paragraph" w:styleId="ListParagraph">
    <w:name w:val="List Paragraph"/>
    <w:basedOn w:val="Normal"/>
    <w:uiPriority w:val="34"/>
    <w:qFormat/>
    <w:rsid w:val="00456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5896">
      <w:bodyDiv w:val="1"/>
      <w:marLeft w:val="0"/>
      <w:marRight w:val="0"/>
      <w:marTop w:val="0"/>
      <w:marBottom w:val="0"/>
      <w:divBdr>
        <w:top w:val="none" w:sz="0" w:space="0" w:color="auto"/>
        <w:left w:val="none" w:sz="0" w:space="0" w:color="auto"/>
        <w:bottom w:val="none" w:sz="0" w:space="0" w:color="auto"/>
        <w:right w:val="none" w:sz="0" w:space="0" w:color="auto"/>
      </w:divBdr>
    </w:div>
    <w:div w:id="617874402">
      <w:bodyDiv w:val="1"/>
      <w:marLeft w:val="0"/>
      <w:marRight w:val="0"/>
      <w:marTop w:val="0"/>
      <w:marBottom w:val="0"/>
      <w:divBdr>
        <w:top w:val="none" w:sz="0" w:space="0" w:color="auto"/>
        <w:left w:val="none" w:sz="0" w:space="0" w:color="auto"/>
        <w:bottom w:val="none" w:sz="0" w:space="0" w:color="auto"/>
        <w:right w:val="none" w:sz="0" w:space="0" w:color="auto"/>
      </w:divBdr>
    </w:div>
    <w:div w:id="722797071">
      <w:bodyDiv w:val="1"/>
      <w:marLeft w:val="0"/>
      <w:marRight w:val="0"/>
      <w:marTop w:val="0"/>
      <w:marBottom w:val="0"/>
      <w:divBdr>
        <w:top w:val="none" w:sz="0" w:space="0" w:color="auto"/>
        <w:left w:val="none" w:sz="0" w:space="0" w:color="auto"/>
        <w:bottom w:val="none" w:sz="0" w:space="0" w:color="auto"/>
        <w:right w:val="none" w:sz="0" w:space="0" w:color="auto"/>
      </w:divBdr>
    </w:div>
    <w:div w:id="1174342554">
      <w:bodyDiv w:val="1"/>
      <w:marLeft w:val="0"/>
      <w:marRight w:val="0"/>
      <w:marTop w:val="0"/>
      <w:marBottom w:val="0"/>
      <w:divBdr>
        <w:top w:val="none" w:sz="0" w:space="0" w:color="auto"/>
        <w:left w:val="none" w:sz="0" w:space="0" w:color="auto"/>
        <w:bottom w:val="none" w:sz="0" w:space="0" w:color="auto"/>
        <w:right w:val="none" w:sz="0" w:space="0" w:color="auto"/>
      </w:divBdr>
    </w:div>
    <w:div w:id="1605306301">
      <w:bodyDiv w:val="1"/>
      <w:marLeft w:val="0"/>
      <w:marRight w:val="0"/>
      <w:marTop w:val="0"/>
      <w:marBottom w:val="0"/>
      <w:divBdr>
        <w:top w:val="none" w:sz="0" w:space="0" w:color="auto"/>
        <w:left w:val="none" w:sz="0" w:space="0" w:color="auto"/>
        <w:bottom w:val="none" w:sz="0" w:space="0" w:color="auto"/>
        <w:right w:val="none" w:sz="0" w:space="0" w:color="auto"/>
      </w:divBdr>
    </w:div>
    <w:div w:id="1901089934">
      <w:bodyDiv w:val="1"/>
      <w:marLeft w:val="0"/>
      <w:marRight w:val="0"/>
      <w:marTop w:val="0"/>
      <w:marBottom w:val="0"/>
      <w:divBdr>
        <w:top w:val="none" w:sz="0" w:space="0" w:color="auto"/>
        <w:left w:val="none" w:sz="0" w:space="0" w:color="auto"/>
        <w:bottom w:val="none" w:sz="0" w:space="0" w:color="auto"/>
        <w:right w:val="none" w:sz="0" w:space="0" w:color="auto"/>
      </w:divBdr>
    </w:div>
    <w:div w:id="19113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905307055117</dc:creator>
  <cp:keywords/>
  <dc:description/>
  <cp:lastModifiedBy>Taleb Doghim</cp:lastModifiedBy>
  <cp:revision>2</cp:revision>
  <cp:lastPrinted>2023-10-22T18:53:00Z</cp:lastPrinted>
  <dcterms:created xsi:type="dcterms:W3CDTF">2023-10-23T11:55:00Z</dcterms:created>
  <dcterms:modified xsi:type="dcterms:W3CDTF">2023-10-23T11:55:00Z</dcterms:modified>
</cp:coreProperties>
</file>